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850DD" w14:textId="77777777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44"/>
          <w:szCs w:val="44"/>
        </w:rPr>
      </w:pPr>
      <w:r w:rsidRPr="00077942">
        <w:rPr>
          <w:rFonts w:ascii="宋体" w:hAnsi="宋体" w:hint="eastAsia"/>
          <w:b/>
          <w:color w:val="0000CC"/>
          <w:sz w:val="44"/>
          <w:szCs w:val="44"/>
        </w:rPr>
        <w:t>东南大学电工电子实验中心</w:t>
      </w:r>
    </w:p>
    <w:p w14:paraId="1EF31072" w14:textId="77777777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52"/>
          <w:szCs w:val="52"/>
        </w:rPr>
      </w:pPr>
      <w:r w:rsidRPr="00077942">
        <w:rPr>
          <w:rFonts w:ascii="宋体" w:hAnsi="宋体" w:hint="eastAsia"/>
          <w:b/>
          <w:color w:val="0000CC"/>
          <w:sz w:val="52"/>
          <w:szCs w:val="52"/>
        </w:rPr>
        <w:t>实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验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报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告</w:t>
      </w:r>
    </w:p>
    <w:p w14:paraId="6DCA96F0" w14:textId="77777777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100D77DE" w14:textId="77777777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6FBC2ABB" w14:textId="59DD0066" w:rsidR="00C26793" w:rsidRPr="00077942" w:rsidRDefault="00EC22C5" w:rsidP="00C26793">
      <w:pPr>
        <w:ind w:left="84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 xml:space="preserve"> </w:t>
      </w:r>
      <w:r>
        <w:rPr>
          <w:rFonts w:ascii="宋体" w:hAnsi="宋体"/>
          <w:b/>
          <w:color w:val="0000CC"/>
          <w:sz w:val="32"/>
          <w:szCs w:val="32"/>
        </w:rPr>
        <w:t xml:space="preserve">    </w:t>
      </w:r>
      <w:r w:rsidR="00C26793" w:rsidRPr="00077942">
        <w:rPr>
          <w:rFonts w:ascii="宋体" w:hAnsi="宋体" w:hint="eastAsia"/>
          <w:b/>
          <w:color w:val="0000CC"/>
          <w:sz w:val="32"/>
          <w:szCs w:val="32"/>
        </w:rPr>
        <w:t>课程名称：</w:t>
      </w:r>
      <w:r w:rsidR="00C26793"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 w:rsidR="00C26793" w:rsidRPr="00077942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 w:rsidR="00994268" w:rsidRPr="00994268">
        <w:rPr>
          <w:rFonts w:ascii="宋体" w:hAnsi="宋体" w:hint="eastAsia"/>
          <w:b/>
          <w:color w:val="0000CC"/>
          <w:sz w:val="32"/>
          <w:szCs w:val="32"/>
          <w:u w:val="single"/>
        </w:rPr>
        <w:t>模拟电子电路实验</w:t>
      </w:r>
      <w:r w:rsidR="00C26793"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</w:p>
    <w:p w14:paraId="20C032C9" w14:textId="39DFE9DD" w:rsidR="00C26793" w:rsidRDefault="00C26793" w:rsidP="00C26793">
      <w:pPr>
        <w:rPr>
          <w:rFonts w:ascii="宋体" w:hAnsi="宋体"/>
          <w:b/>
          <w:color w:val="0000CC"/>
          <w:sz w:val="32"/>
          <w:szCs w:val="32"/>
        </w:rPr>
      </w:pPr>
    </w:p>
    <w:p w14:paraId="5E1B9555" w14:textId="77777777" w:rsidR="00EC22C5" w:rsidRPr="00EC22C5" w:rsidRDefault="00EC22C5" w:rsidP="00C26793">
      <w:pPr>
        <w:rPr>
          <w:rFonts w:ascii="宋体" w:hAnsi="宋体"/>
          <w:b/>
          <w:color w:val="0000CC"/>
          <w:sz w:val="32"/>
          <w:szCs w:val="32"/>
        </w:rPr>
      </w:pPr>
    </w:p>
    <w:p w14:paraId="0868FD66" w14:textId="77777777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44"/>
          <w:szCs w:val="44"/>
        </w:rPr>
      </w:pPr>
    </w:p>
    <w:p w14:paraId="3ECDE442" w14:textId="2EF963E6" w:rsidR="00C26793" w:rsidRPr="00077942" w:rsidRDefault="00C26793" w:rsidP="00C26793">
      <w:pPr>
        <w:jc w:val="center"/>
        <w:rPr>
          <w:rFonts w:ascii="宋体" w:hAnsi="宋体"/>
          <w:b/>
          <w:color w:val="0000CC"/>
          <w:sz w:val="44"/>
          <w:szCs w:val="44"/>
        </w:rPr>
      </w:pPr>
      <w:r w:rsidRPr="00077942">
        <w:rPr>
          <w:rFonts w:ascii="宋体" w:hAnsi="宋体" w:hint="eastAsia"/>
          <w:b/>
          <w:color w:val="0000CC"/>
          <w:sz w:val="44"/>
          <w:szCs w:val="44"/>
        </w:rPr>
        <w:t>第</w:t>
      </w:r>
      <w:r w:rsidR="00EC22C5" w:rsidRPr="00EC22C5">
        <w:rPr>
          <w:rFonts w:ascii="宋体" w:hAnsi="宋体" w:hint="eastAsia"/>
          <w:b/>
          <w:color w:val="0000CC"/>
          <w:sz w:val="44"/>
          <w:szCs w:val="44"/>
          <w:u w:val="single"/>
        </w:rPr>
        <w:t xml:space="preserve"> </w:t>
      </w:r>
      <w:r w:rsidR="00EC22C5" w:rsidRPr="00EC22C5">
        <w:rPr>
          <w:rFonts w:ascii="宋体" w:hAnsi="宋体"/>
          <w:b/>
          <w:color w:val="0000CC"/>
          <w:sz w:val="44"/>
          <w:szCs w:val="44"/>
          <w:u w:val="single"/>
        </w:rPr>
        <w:t xml:space="preserve"> </w:t>
      </w:r>
      <w:r w:rsidR="002D4D5E">
        <w:rPr>
          <w:rFonts w:ascii="宋体" w:hAnsi="宋体" w:hint="eastAsia"/>
          <w:b/>
          <w:color w:val="0000CC"/>
          <w:sz w:val="44"/>
          <w:szCs w:val="44"/>
          <w:u w:val="single"/>
        </w:rPr>
        <w:t>1</w:t>
      </w:r>
      <w:r w:rsidR="00EC22C5" w:rsidRPr="00EC22C5">
        <w:rPr>
          <w:rFonts w:ascii="宋体" w:hAnsi="宋体"/>
          <w:b/>
          <w:color w:val="0000CC"/>
          <w:sz w:val="44"/>
          <w:szCs w:val="44"/>
          <w:u w:val="single"/>
        </w:rPr>
        <w:t xml:space="preserve">  </w:t>
      </w:r>
      <w:r w:rsidRPr="00077942">
        <w:rPr>
          <w:rFonts w:ascii="宋体" w:hAnsi="宋体" w:hint="eastAsia"/>
          <w:b/>
          <w:color w:val="0000CC"/>
          <w:sz w:val="44"/>
          <w:szCs w:val="44"/>
        </w:rPr>
        <w:t>次实验</w:t>
      </w:r>
    </w:p>
    <w:p w14:paraId="7BBA8646" w14:textId="77777777" w:rsidR="00C26793" w:rsidRPr="00077942" w:rsidRDefault="00C26793" w:rsidP="00C26793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3DBE2484" w14:textId="77777777" w:rsidR="00C26793" w:rsidRPr="00077942" w:rsidRDefault="00C26793" w:rsidP="00C26793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428BA3CF" w14:textId="77777777" w:rsidR="00C26793" w:rsidRPr="00077942" w:rsidRDefault="00C26793" w:rsidP="00C26793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722EE280" w14:textId="77777777" w:rsidR="00C26793" w:rsidRPr="00077942" w:rsidRDefault="00C26793" w:rsidP="00C26793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0BB42FE8" w14:textId="5C5AF1D4" w:rsidR="00C26793" w:rsidRPr="00077942" w:rsidRDefault="00C26793" w:rsidP="00EC22C5">
      <w:pPr>
        <w:ind w:left="420"/>
        <w:jc w:val="left"/>
        <w:rPr>
          <w:rFonts w:ascii="宋体" w:hAnsi="宋体"/>
          <w:b/>
          <w:color w:val="0000CC"/>
          <w:sz w:val="32"/>
          <w:szCs w:val="32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实验名称：</w:t>
      </w:r>
      <w:bookmarkStart w:id="0" w:name="_Hlk130307301"/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</w:t>
      </w:r>
      <w:r w:rsidR="002D4D5E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</w:t>
      </w:r>
      <w:r w:rsidR="00994268" w:rsidRPr="00994268">
        <w:rPr>
          <w:rFonts w:ascii="宋体" w:hAnsi="宋体" w:hint="eastAsia"/>
          <w:b/>
          <w:color w:val="0000CC"/>
          <w:sz w:val="32"/>
          <w:szCs w:val="32"/>
          <w:u w:val="single"/>
        </w:rPr>
        <w:t>运算放大电路的基本应用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Pr="00077942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="00994268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</w:t>
      </w:r>
      <w:bookmarkEnd w:id="0"/>
    </w:p>
    <w:p w14:paraId="1A9E94F3" w14:textId="2DE1F95B" w:rsidR="00C26793" w:rsidRPr="00077942" w:rsidRDefault="00C26793" w:rsidP="00EC22C5">
      <w:pPr>
        <w:ind w:firstLine="420"/>
        <w:jc w:val="left"/>
        <w:rPr>
          <w:rFonts w:ascii="宋体" w:hAnsi="宋体"/>
          <w:b/>
          <w:color w:val="0000CC"/>
          <w:sz w:val="32"/>
          <w:szCs w:val="32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院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（系）：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电气工程学院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专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 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业：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电气工程及其自动化</w:t>
      </w:r>
    </w:p>
    <w:p w14:paraId="50C4F48F" w14:textId="47F7F675" w:rsidR="00C26793" w:rsidRPr="00077942" w:rsidRDefault="00C26793" w:rsidP="00EC22C5">
      <w:pPr>
        <w:ind w:firstLine="420"/>
        <w:jc w:val="left"/>
        <w:rPr>
          <w:rFonts w:ascii="宋体" w:hAnsi="宋体"/>
          <w:b/>
          <w:color w:val="0000CC"/>
          <w:sz w:val="32"/>
          <w:szCs w:val="32"/>
          <w:u w:val="single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姓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  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名：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>王皓冬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ab/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ab/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学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  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号：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>16022627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</w:p>
    <w:p w14:paraId="2EE6FA53" w14:textId="3418FE5C" w:rsidR="00C26793" w:rsidRPr="00077942" w:rsidRDefault="00C26793" w:rsidP="00EC22C5">
      <w:pPr>
        <w:ind w:firstLine="420"/>
        <w:jc w:val="left"/>
        <w:rPr>
          <w:rFonts w:ascii="宋体" w:hAnsi="宋体"/>
          <w:b/>
          <w:color w:val="0000CC"/>
          <w:sz w:val="32"/>
          <w:szCs w:val="32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实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验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室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: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  <w:r w:rsidR="00EC22C5"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401</w:t>
      </w:r>
      <w:r w:rsidR="00EC22C5"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</w:t>
      </w:r>
      <w:r w:rsidR="00EC22C5" w:rsidRPr="00077942">
        <w:rPr>
          <w:rFonts w:ascii="宋体" w:hAnsi="宋体"/>
          <w:b/>
          <w:color w:val="0000CC"/>
          <w:sz w:val="32"/>
          <w:szCs w:val="32"/>
          <w:u w:val="single"/>
        </w:rPr>
        <w:tab/>
        <w:t xml:space="preserve">         </w:t>
      </w:r>
      <w:r w:rsidR="00EC22C5" w:rsidRPr="00077942">
        <w:rPr>
          <w:rFonts w:ascii="宋体" w:hAnsi="宋体"/>
          <w:b/>
          <w:color w:val="0000CC"/>
          <w:sz w:val="32"/>
          <w:szCs w:val="32"/>
          <w:u w:val="single"/>
        </w:rPr>
        <w:tab/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="00EC22C5"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 </w:t>
      </w:r>
    </w:p>
    <w:p w14:paraId="6E1E1CF7" w14:textId="43A52788" w:rsidR="00C26793" w:rsidRPr="00077942" w:rsidRDefault="00C26793" w:rsidP="00EC22C5">
      <w:pPr>
        <w:ind w:firstLine="420"/>
        <w:jc w:val="left"/>
        <w:rPr>
          <w:rFonts w:ascii="宋体" w:hAnsi="宋体"/>
          <w:b/>
          <w:color w:val="0000CC"/>
          <w:sz w:val="32"/>
          <w:szCs w:val="32"/>
          <w:u w:val="single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实验时间：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="00933312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 2024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Pr="00EC22C5">
        <w:rPr>
          <w:rFonts w:ascii="宋体" w:hAnsi="宋体" w:hint="eastAsia"/>
          <w:b/>
          <w:color w:val="0000CC"/>
          <w:sz w:val="32"/>
          <w:szCs w:val="32"/>
        </w:rPr>
        <w:t>年</w:t>
      </w:r>
      <w:r w:rsidR="00EC22C5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  <w:r w:rsidR="002D4D5E">
        <w:rPr>
          <w:rFonts w:ascii="宋体" w:hAnsi="宋体" w:hint="eastAsia"/>
          <w:b/>
          <w:color w:val="0000CC"/>
          <w:sz w:val="32"/>
          <w:szCs w:val="32"/>
          <w:u w:val="single"/>
        </w:rPr>
        <w:t>4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 w:rsidRPr="00EC22C5">
        <w:rPr>
          <w:rFonts w:ascii="宋体" w:hAnsi="宋体" w:hint="eastAsia"/>
          <w:b/>
          <w:color w:val="0000CC"/>
          <w:sz w:val="32"/>
          <w:szCs w:val="32"/>
        </w:rPr>
        <w:t>月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="002D4D5E"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="002D4D5E">
        <w:rPr>
          <w:rFonts w:ascii="宋体" w:hAnsi="宋体" w:hint="eastAsia"/>
          <w:b/>
          <w:color w:val="0000CC"/>
          <w:sz w:val="32"/>
          <w:szCs w:val="32"/>
          <w:u w:val="single"/>
        </w:rPr>
        <w:t>2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 w:rsidRPr="00EC22C5">
        <w:rPr>
          <w:rFonts w:ascii="宋体" w:hAnsi="宋体" w:hint="eastAsia"/>
          <w:b/>
          <w:color w:val="0000CC"/>
          <w:sz w:val="32"/>
          <w:szCs w:val="32"/>
        </w:rPr>
        <w:t>日</w:t>
      </w:r>
    </w:p>
    <w:p w14:paraId="144A0F44" w14:textId="20BD08C7" w:rsidR="00C26793" w:rsidRPr="00077942" w:rsidRDefault="00C26793" w:rsidP="00EC22C5">
      <w:pPr>
        <w:ind w:firstLine="420"/>
        <w:jc w:val="left"/>
        <w:rPr>
          <w:rFonts w:ascii="宋体" w:hAnsi="宋体"/>
          <w:b/>
          <w:color w:val="0000CC"/>
          <w:sz w:val="32"/>
          <w:szCs w:val="32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审阅教师：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            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 w:rsidR="00EC22C5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</w:p>
    <w:p w14:paraId="78386DF4" w14:textId="77777777" w:rsidR="00C26793" w:rsidRPr="00077942" w:rsidRDefault="00C26793" w:rsidP="00C26793">
      <w:pPr>
        <w:rPr>
          <w:rFonts w:ascii="宋体" w:hAnsi="宋体"/>
          <w:b/>
          <w:color w:val="0000CC"/>
          <w:sz w:val="32"/>
          <w:szCs w:val="32"/>
        </w:rPr>
      </w:pPr>
    </w:p>
    <w:p w14:paraId="27DF2A12" w14:textId="77777777" w:rsidR="00C26793" w:rsidRPr="00077942" w:rsidRDefault="00C26793" w:rsidP="00C26793">
      <w:pPr>
        <w:rPr>
          <w:rFonts w:ascii="宋体" w:hAnsi="宋体"/>
          <w:b/>
          <w:color w:val="0000CC"/>
          <w:sz w:val="32"/>
          <w:szCs w:val="32"/>
        </w:rPr>
      </w:pPr>
    </w:p>
    <w:p w14:paraId="375DB4E7" w14:textId="77777777" w:rsidR="00C26793" w:rsidRPr="00077942" w:rsidRDefault="00C26793" w:rsidP="00C26793">
      <w:pPr>
        <w:rPr>
          <w:rFonts w:ascii="宋体" w:hAnsi="宋体"/>
          <w:b/>
          <w:color w:val="0000CC"/>
          <w:sz w:val="32"/>
          <w:szCs w:val="32"/>
        </w:rPr>
      </w:pPr>
    </w:p>
    <w:p w14:paraId="79B39135" w14:textId="77777777" w:rsidR="00C26793" w:rsidRPr="00077942" w:rsidRDefault="00C26793" w:rsidP="00C26793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lastRenderedPageBreak/>
        <w:t>实验目的</w:t>
      </w:r>
    </w:p>
    <w:p w14:paraId="6F3D1992" w14:textId="77777777" w:rsidR="002D4D5E" w:rsidRPr="004819A7" w:rsidRDefault="002D4D5E" w:rsidP="002D4D5E">
      <w:pPr>
        <w:widowControl/>
        <w:jc w:val="left"/>
        <w:rPr>
          <w:color w:val="0000CC"/>
        </w:rPr>
      </w:pPr>
      <w:r w:rsidRPr="004819A7">
        <w:rPr>
          <w:color w:val="0000CC"/>
        </w:rPr>
        <w:t>1</w:t>
      </w:r>
      <w:r w:rsidRPr="004819A7">
        <w:rPr>
          <w:color w:val="0000CC"/>
        </w:rPr>
        <w:t>、</w:t>
      </w:r>
      <w:r w:rsidRPr="004819A7">
        <w:rPr>
          <w:color w:val="0000CC"/>
        </w:rPr>
        <w:t xml:space="preserve"> </w:t>
      </w:r>
      <w:r w:rsidRPr="004819A7">
        <w:rPr>
          <w:color w:val="0000CC"/>
        </w:rPr>
        <w:t>理解运算放大器基本参数的意义，并能正确选择和使用运算放大器；</w:t>
      </w:r>
      <w:r w:rsidRPr="004819A7">
        <w:rPr>
          <w:color w:val="0000CC"/>
        </w:rPr>
        <w:t xml:space="preserve"> </w:t>
      </w:r>
    </w:p>
    <w:p w14:paraId="1B107C8E" w14:textId="77777777" w:rsidR="002D4D5E" w:rsidRPr="004819A7" w:rsidRDefault="002D4D5E" w:rsidP="002D4D5E">
      <w:pPr>
        <w:widowControl/>
        <w:jc w:val="left"/>
        <w:rPr>
          <w:color w:val="0000CC"/>
        </w:rPr>
      </w:pPr>
      <w:r w:rsidRPr="004819A7">
        <w:rPr>
          <w:color w:val="0000CC"/>
        </w:rPr>
        <w:t>2</w:t>
      </w:r>
      <w:r w:rsidRPr="004819A7">
        <w:rPr>
          <w:color w:val="0000CC"/>
        </w:rPr>
        <w:t>、</w:t>
      </w:r>
      <w:r w:rsidRPr="004819A7">
        <w:rPr>
          <w:color w:val="0000CC"/>
        </w:rPr>
        <w:t xml:space="preserve"> </w:t>
      </w:r>
      <w:r w:rsidRPr="004819A7">
        <w:rPr>
          <w:color w:val="0000CC"/>
        </w:rPr>
        <w:t>熟悉运算放大器构成反相、同相比例放大电路的基本结构；</w:t>
      </w:r>
      <w:r w:rsidRPr="004819A7">
        <w:rPr>
          <w:color w:val="0000CC"/>
        </w:rPr>
        <w:t xml:space="preserve"> </w:t>
      </w:r>
    </w:p>
    <w:p w14:paraId="3A6DBEB0" w14:textId="3F82E178" w:rsidR="002D4D5E" w:rsidRPr="004819A7" w:rsidRDefault="002D4D5E" w:rsidP="002D4D5E">
      <w:pPr>
        <w:widowControl/>
        <w:jc w:val="left"/>
        <w:rPr>
          <w:color w:val="0000CC"/>
        </w:rPr>
      </w:pPr>
      <w:r w:rsidRPr="004819A7">
        <w:rPr>
          <w:color w:val="0000CC"/>
        </w:rPr>
        <w:t>3</w:t>
      </w:r>
      <w:r w:rsidRPr="004819A7">
        <w:rPr>
          <w:color w:val="0000CC"/>
        </w:rPr>
        <w:t>、</w:t>
      </w:r>
      <w:r w:rsidRPr="004819A7">
        <w:rPr>
          <w:color w:val="0000CC"/>
        </w:rPr>
        <w:t xml:space="preserve"> </w:t>
      </w:r>
      <w:r w:rsidRPr="004819A7">
        <w:rPr>
          <w:color w:val="0000CC"/>
        </w:rPr>
        <w:t>掌握基本比例放大电路的性能指标和电路参数之间的关系；</w:t>
      </w:r>
      <w:r w:rsidRPr="004819A7">
        <w:rPr>
          <w:color w:val="0000CC"/>
        </w:rPr>
        <w:t xml:space="preserve"> </w:t>
      </w:r>
    </w:p>
    <w:p w14:paraId="1F392E05" w14:textId="77777777" w:rsidR="002D4D5E" w:rsidRPr="004819A7" w:rsidRDefault="002D4D5E" w:rsidP="002D4D5E">
      <w:pPr>
        <w:widowControl/>
        <w:jc w:val="left"/>
        <w:rPr>
          <w:color w:val="0000CC"/>
        </w:rPr>
      </w:pPr>
      <w:r w:rsidRPr="004819A7">
        <w:rPr>
          <w:color w:val="0000CC"/>
        </w:rPr>
        <w:t>4</w:t>
      </w:r>
      <w:r w:rsidRPr="004819A7">
        <w:rPr>
          <w:color w:val="0000CC"/>
        </w:rPr>
        <w:t>、</w:t>
      </w:r>
      <w:r w:rsidRPr="004819A7">
        <w:rPr>
          <w:color w:val="0000CC"/>
        </w:rPr>
        <w:t xml:space="preserve"> </w:t>
      </w:r>
      <w:r w:rsidRPr="004819A7">
        <w:rPr>
          <w:color w:val="0000CC"/>
        </w:rPr>
        <w:t>掌握放大电路交、直流特性的测量方法；</w:t>
      </w:r>
      <w:r w:rsidRPr="004819A7">
        <w:rPr>
          <w:color w:val="0000CC"/>
        </w:rPr>
        <w:t xml:space="preserve"> </w:t>
      </w:r>
    </w:p>
    <w:p w14:paraId="6FA7459D" w14:textId="77777777" w:rsidR="002D4D5E" w:rsidRPr="004819A7" w:rsidRDefault="002D4D5E" w:rsidP="002D4D5E">
      <w:pPr>
        <w:widowControl/>
        <w:jc w:val="left"/>
        <w:rPr>
          <w:color w:val="0000CC"/>
        </w:rPr>
      </w:pPr>
      <w:r w:rsidRPr="004819A7">
        <w:rPr>
          <w:color w:val="0000CC"/>
        </w:rPr>
        <w:t>5</w:t>
      </w:r>
      <w:r w:rsidRPr="004819A7">
        <w:rPr>
          <w:color w:val="0000CC"/>
        </w:rPr>
        <w:t>、</w:t>
      </w:r>
      <w:r w:rsidRPr="004819A7">
        <w:rPr>
          <w:color w:val="0000CC"/>
        </w:rPr>
        <w:t xml:space="preserve"> </w:t>
      </w:r>
      <w:r w:rsidRPr="004819A7">
        <w:rPr>
          <w:color w:val="0000CC"/>
        </w:rPr>
        <w:t>掌握放大电路最大输出电压、最大输出电流的测量方法；</w:t>
      </w:r>
      <w:r w:rsidRPr="004819A7">
        <w:rPr>
          <w:color w:val="0000CC"/>
        </w:rPr>
        <w:t xml:space="preserve"> </w:t>
      </w:r>
    </w:p>
    <w:p w14:paraId="7F268307" w14:textId="77777777" w:rsidR="002D4D5E" w:rsidRPr="004819A7" w:rsidRDefault="002D4D5E" w:rsidP="002D4D5E">
      <w:pPr>
        <w:widowControl/>
        <w:jc w:val="left"/>
        <w:rPr>
          <w:color w:val="0000CC"/>
        </w:rPr>
      </w:pPr>
      <w:r w:rsidRPr="004819A7">
        <w:rPr>
          <w:color w:val="0000CC"/>
        </w:rPr>
        <w:t>6</w:t>
      </w:r>
      <w:r w:rsidRPr="004819A7">
        <w:rPr>
          <w:color w:val="0000CC"/>
        </w:rPr>
        <w:t>、</w:t>
      </w:r>
      <w:r w:rsidRPr="004819A7">
        <w:rPr>
          <w:color w:val="0000CC"/>
        </w:rPr>
        <w:t xml:space="preserve"> </w:t>
      </w:r>
      <w:r w:rsidRPr="004819A7">
        <w:rPr>
          <w:color w:val="0000CC"/>
        </w:rPr>
        <w:t>掌握比例放大电路的故障检查和排除方法；</w:t>
      </w:r>
      <w:r w:rsidRPr="004819A7">
        <w:rPr>
          <w:color w:val="0000CC"/>
        </w:rPr>
        <w:t xml:space="preserve"> </w:t>
      </w:r>
    </w:p>
    <w:p w14:paraId="4EC30554" w14:textId="037DB26F" w:rsidR="00EC22C5" w:rsidRPr="004819A7" w:rsidRDefault="002D4D5E" w:rsidP="002D4D5E">
      <w:pPr>
        <w:rPr>
          <w:rFonts w:ascii="宋体" w:hAnsi="宋体" w:cs="宋体"/>
          <w:b/>
          <w:color w:val="0000CC"/>
          <w:szCs w:val="21"/>
          <w:lang w:val="zh-CN"/>
        </w:rPr>
      </w:pPr>
      <w:r w:rsidRPr="004819A7">
        <w:rPr>
          <w:color w:val="0000CC"/>
        </w:rPr>
        <w:t>7</w:t>
      </w:r>
      <w:r w:rsidRPr="004819A7">
        <w:rPr>
          <w:color w:val="0000CC"/>
        </w:rPr>
        <w:t>、</w:t>
      </w:r>
      <w:r w:rsidRPr="004819A7">
        <w:rPr>
          <w:color w:val="0000CC"/>
        </w:rPr>
        <w:t xml:space="preserve"> </w:t>
      </w:r>
      <w:r w:rsidRPr="004819A7">
        <w:rPr>
          <w:color w:val="0000CC"/>
        </w:rPr>
        <w:t>掌握基本比例放大电路的设计及电路调试方法。</w:t>
      </w:r>
    </w:p>
    <w:p w14:paraId="73539A11" w14:textId="5BBB8E02" w:rsidR="002D4D5E" w:rsidRPr="002D4D5E" w:rsidRDefault="00C26793" w:rsidP="002D4D5E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实验原理</w:t>
      </w:r>
    </w:p>
    <w:p w14:paraId="60D500D9" w14:textId="1E7665D7" w:rsidR="002D4D5E" w:rsidRPr="002D4D5E" w:rsidRDefault="002D4D5E" w:rsidP="002D4D5E">
      <w:pPr>
        <w:rPr>
          <w:rFonts w:ascii="宋体" w:hAnsi="宋体"/>
          <w:b/>
          <w:color w:val="0000CC"/>
          <w:sz w:val="30"/>
          <w:szCs w:val="30"/>
        </w:rPr>
      </w:pPr>
      <w:r w:rsidRPr="003369C4">
        <w:rPr>
          <w:noProof/>
        </w:rPr>
        <w:drawing>
          <wp:inline distT="0" distB="0" distL="0" distR="0" wp14:anchorId="43407874" wp14:editId="1B59E464">
            <wp:extent cx="5483865" cy="5522159"/>
            <wp:effectExtent l="0" t="0" r="2540" b="2540"/>
            <wp:docPr id="362052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523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9871" cy="55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B1CD" w14:textId="76CF3F06" w:rsidR="002D4D5E" w:rsidRPr="002D4D5E" w:rsidRDefault="002D4D5E" w:rsidP="002D4D5E">
      <w:pPr>
        <w:rPr>
          <w:rFonts w:ascii="宋体" w:hAnsi="宋体"/>
          <w:b/>
          <w:color w:val="0000CC"/>
          <w:sz w:val="30"/>
          <w:szCs w:val="30"/>
        </w:rPr>
      </w:pPr>
      <w:r w:rsidRPr="0049000C">
        <w:rPr>
          <w:noProof/>
        </w:rPr>
        <w:lastRenderedPageBreak/>
        <w:drawing>
          <wp:inline distT="0" distB="0" distL="0" distR="0" wp14:anchorId="629B9988" wp14:editId="065DE202">
            <wp:extent cx="5369442" cy="8402600"/>
            <wp:effectExtent l="0" t="0" r="3175" b="0"/>
            <wp:docPr id="2045397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972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9412" cy="841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56B4" w14:textId="7B34D399" w:rsidR="00EC22C5" w:rsidRPr="002D4D5E" w:rsidRDefault="002D4D5E" w:rsidP="00EC22C5">
      <w:pPr>
        <w:rPr>
          <w:rFonts w:ascii="宋体" w:hAnsi="宋体"/>
          <w:b/>
          <w:color w:val="0000CC"/>
          <w:sz w:val="30"/>
          <w:szCs w:val="30"/>
        </w:rPr>
      </w:pPr>
      <w:r w:rsidRPr="0049000C">
        <w:rPr>
          <w:noProof/>
        </w:rPr>
        <w:lastRenderedPageBreak/>
        <w:drawing>
          <wp:inline distT="0" distB="0" distL="0" distR="0" wp14:anchorId="5AB413E8" wp14:editId="496C996D">
            <wp:extent cx="5435217" cy="7873409"/>
            <wp:effectExtent l="0" t="0" r="0" b="0"/>
            <wp:docPr id="143139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99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4440" cy="79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00C">
        <w:rPr>
          <w:noProof/>
        </w:rPr>
        <w:lastRenderedPageBreak/>
        <w:drawing>
          <wp:inline distT="0" distB="0" distL="0" distR="0" wp14:anchorId="6646C4E2" wp14:editId="43FC0D95">
            <wp:extent cx="5274310" cy="3226435"/>
            <wp:effectExtent l="0" t="0" r="2540" b="0"/>
            <wp:docPr id="1192135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35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F7C6" w14:textId="77777777" w:rsidR="00C26793" w:rsidRPr="00077942" w:rsidRDefault="00C26793" w:rsidP="00C26793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预习思考：</w:t>
      </w:r>
    </w:p>
    <w:p w14:paraId="1C3A1B0C" w14:textId="6C91512D" w:rsidR="00EC22C5" w:rsidRDefault="004819A7" w:rsidP="00EC22C5">
      <w:pPr>
        <w:rPr>
          <w:rFonts w:ascii="宋体" w:hAnsi="宋体" w:cs="宋体"/>
          <w:b/>
          <w:szCs w:val="21"/>
          <w:lang w:val="zh-CN"/>
        </w:rPr>
      </w:pPr>
      <w:r>
        <w:rPr>
          <w:rFonts w:ascii="宋体" w:hAnsi="宋体" w:cs="宋体" w:hint="eastAsia"/>
          <w:b/>
          <w:szCs w:val="21"/>
          <w:lang w:val="zh-CN"/>
        </w:rPr>
        <w:t>1.为何引入了深度负反馈，但输入小电压正弦波（约2V）时输出波形仍产生失真？</w:t>
      </w:r>
    </w:p>
    <w:p w14:paraId="2233FB14" w14:textId="44667E4A" w:rsidR="004819A7" w:rsidRPr="00EC22C5" w:rsidRDefault="004819A7" w:rsidP="00EC22C5">
      <w:pPr>
        <w:rPr>
          <w:rFonts w:ascii="宋体" w:hAnsi="宋体" w:cs="宋体" w:hint="eastAsia"/>
          <w:b/>
          <w:szCs w:val="21"/>
          <w:lang w:val="zh-CN"/>
        </w:rPr>
      </w:pPr>
      <w:r>
        <w:rPr>
          <w:rFonts w:ascii="宋体" w:hAnsi="宋体" w:cs="宋体" w:hint="eastAsia"/>
          <w:b/>
          <w:szCs w:val="21"/>
          <w:lang w:val="zh-CN"/>
        </w:rPr>
        <w:t>思：</w:t>
      </w:r>
      <w:r w:rsidRPr="002E6F34">
        <w:rPr>
          <w:rFonts w:ascii="宋体" w:hAnsi="宋体" w:cs="宋体" w:hint="eastAsia"/>
          <w:bCs/>
          <w:szCs w:val="21"/>
          <w:lang w:val="zh-CN"/>
        </w:rPr>
        <w:t>这里的失真是由供电电源电压决定的</w:t>
      </w:r>
      <w:r w:rsidR="002E6F34">
        <w:rPr>
          <w:rFonts w:ascii="宋体" w:hAnsi="宋体" w:cs="宋体" w:hint="eastAsia"/>
          <w:bCs/>
          <w:szCs w:val="21"/>
          <w:lang w:val="zh-CN"/>
        </w:rPr>
        <w:t>，即运放的工作区还与供电电压有关</w:t>
      </w:r>
    </w:p>
    <w:p w14:paraId="16553A18" w14:textId="2B69282E" w:rsidR="002D4D5E" w:rsidRPr="002D4D5E" w:rsidRDefault="00C26793" w:rsidP="00C26793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实验内容</w:t>
      </w:r>
    </w:p>
    <w:p w14:paraId="1A58C372" w14:textId="77777777" w:rsidR="002D4D5E" w:rsidRPr="0049000C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24"/>
          <w:szCs w:val="24"/>
        </w:rPr>
      </w:pPr>
      <w:r w:rsidRPr="0049000C">
        <w:rPr>
          <w:rFonts w:ascii="宋体" w:hAnsi="宋体" w:hint="eastAsia"/>
          <w:b/>
          <w:color w:val="0000CC"/>
          <w:sz w:val="24"/>
          <w:szCs w:val="24"/>
        </w:rPr>
        <w:t>1.实验要求</w:t>
      </w:r>
    </w:p>
    <w:p w14:paraId="5A4EA270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49000C">
        <w:rPr>
          <w:rFonts w:ascii="宋体" w:hAnsi="宋体"/>
          <w:b/>
          <w:noProof/>
          <w:color w:val="0000CC"/>
          <w:sz w:val="30"/>
          <w:szCs w:val="30"/>
        </w:rPr>
        <w:lastRenderedPageBreak/>
        <w:drawing>
          <wp:inline distT="0" distB="0" distL="0" distR="0" wp14:anchorId="4436306D" wp14:editId="6DEC9026">
            <wp:extent cx="5274310" cy="4545965"/>
            <wp:effectExtent l="0" t="0" r="2540" b="6985"/>
            <wp:docPr id="2141980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80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7B1B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49000C">
        <w:rPr>
          <w:rFonts w:ascii="宋体" w:hAnsi="宋体"/>
          <w:b/>
          <w:noProof/>
          <w:color w:val="0000CC"/>
          <w:sz w:val="30"/>
          <w:szCs w:val="30"/>
        </w:rPr>
        <w:drawing>
          <wp:inline distT="0" distB="0" distL="0" distR="0" wp14:anchorId="2762F7BE" wp14:editId="1AC70A45">
            <wp:extent cx="5274310" cy="3242945"/>
            <wp:effectExtent l="0" t="0" r="2540" b="0"/>
            <wp:docPr id="29814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4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7B2C" w14:textId="77777777" w:rsidR="002D4D5E" w:rsidRPr="0049000C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24"/>
          <w:szCs w:val="24"/>
        </w:rPr>
      </w:pPr>
      <w:r w:rsidRPr="0049000C">
        <w:rPr>
          <w:rFonts w:ascii="宋体" w:hAnsi="宋体" w:hint="eastAsia"/>
          <w:b/>
          <w:color w:val="0000CC"/>
          <w:sz w:val="24"/>
          <w:szCs w:val="24"/>
        </w:rPr>
        <w:t>2.仿真实验</w:t>
      </w:r>
    </w:p>
    <w:p w14:paraId="6FAF21F2" w14:textId="77777777" w:rsidR="002D4D5E" w:rsidRPr="0049000C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Cs w:val="21"/>
        </w:rPr>
      </w:pPr>
      <w:r w:rsidRPr="0049000C">
        <w:rPr>
          <w:rFonts w:ascii="宋体" w:hAnsi="宋体" w:hint="eastAsia"/>
          <w:b/>
          <w:color w:val="0000CC"/>
          <w:szCs w:val="21"/>
        </w:rPr>
        <w:t>（1）测量电路的交流放大倍数</w:t>
      </w:r>
    </w:p>
    <w:p w14:paraId="2CB62E63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49000C">
        <w:rPr>
          <w:rFonts w:ascii="宋体" w:hAnsi="宋体"/>
          <w:b/>
          <w:noProof/>
          <w:color w:val="0000CC"/>
          <w:sz w:val="30"/>
          <w:szCs w:val="30"/>
        </w:rPr>
        <w:lastRenderedPageBreak/>
        <w:drawing>
          <wp:inline distT="0" distB="0" distL="0" distR="0" wp14:anchorId="60E1AF2A" wp14:editId="4D09BDA4">
            <wp:extent cx="5274310" cy="4603750"/>
            <wp:effectExtent l="0" t="0" r="2540" b="6350"/>
            <wp:docPr id="1683764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649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4DFA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</w:p>
    <w:p w14:paraId="79A24AA1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49000C">
        <w:rPr>
          <w:rFonts w:ascii="宋体" w:hAnsi="宋体"/>
          <w:b/>
          <w:noProof/>
          <w:color w:val="0000CC"/>
          <w:sz w:val="30"/>
          <w:szCs w:val="30"/>
        </w:rPr>
        <w:drawing>
          <wp:inline distT="0" distB="0" distL="0" distR="0" wp14:anchorId="09BD1F30" wp14:editId="3762296A">
            <wp:extent cx="5274310" cy="2923540"/>
            <wp:effectExtent l="0" t="0" r="2540" b="0"/>
            <wp:docPr id="585520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202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0862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Cs w:val="21"/>
        </w:rPr>
      </w:pPr>
      <w:r w:rsidRPr="0049000C">
        <w:rPr>
          <w:rFonts w:ascii="宋体" w:hAnsi="宋体" w:hint="eastAsia"/>
          <w:b/>
          <w:color w:val="0000CC"/>
          <w:szCs w:val="21"/>
        </w:rPr>
        <w:t>（2）电路性能的研究</w:t>
      </w:r>
    </w:p>
    <w:p w14:paraId="024C8839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Cs w:val="21"/>
        </w:rPr>
      </w:pPr>
      <w:r w:rsidRPr="0049000C">
        <w:rPr>
          <w:rFonts w:ascii="宋体" w:hAnsi="宋体"/>
          <w:b/>
          <w:noProof/>
          <w:color w:val="0000CC"/>
          <w:szCs w:val="21"/>
        </w:rPr>
        <w:lastRenderedPageBreak/>
        <w:drawing>
          <wp:inline distT="0" distB="0" distL="0" distR="0" wp14:anchorId="4BDB8B18" wp14:editId="4073EB6A">
            <wp:extent cx="5274310" cy="755650"/>
            <wp:effectExtent l="0" t="0" r="2540" b="6350"/>
            <wp:docPr id="1966667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675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A668" w14:textId="77777777" w:rsidR="002D4D5E" w:rsidRPr="0049000C" w:rsidRDefault="002D4D5E" w:rsidP="004819A7">
      <w:pPr>
        <w:pStyle w:val="a3"/>
        <w:ind w:firstLineChars="0"/>
        <w:rPr>
          <w:rFonts w:ascii="宋体" w:hAnsi="宋体"/>
          <w:bCs/>
          <w:szCs w:val="21"/>
        </w:rPr>
      </w:pPr>
      <w:r w:rsidRPr="0049000C">
        <w:rPr>
          <w:rFonts w:ascii="宋体" w:hAnsi="宋体" w:hint="eastAsia"/>
          <w:bCs/>
          <w:szCs w:val="21"/>
        </w:rPr>
        <w:t>仿真电路图搭接如下：</w:t>
      </w:r>
    </w:p>
    <w:p w14:paraId="5F86CA5C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792476">
        <w:rPr>
          <w:rFonts w:ascii="宋体" w:hAnsi="宋体" w:hint="eastAsia"/>
          <w:b/>
          <w:noProof/>
          <w:color w:val="0000CC"/>
          <w:sz w:val="30"/>
          <w:szCs w:val="30"/>
        </w:rPr>
        <w:drawing>
          <wp:inline distT="0" distB="0" distL="0" distR="0" wp14:anchorId="3A1B173A" wp14:editId="3C56DE1E">
            <wp:extent cx="3003550" cy="2954655"/>
            <wp:effectExtent l="0" t="0" r="6350" b="0"/>
            <wp:docPr id="148361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E0F73" w14:textId="77777777" w:rsidR="002D4D5E" w:rsidRPr="00BD5748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BD5748">
        <w:rPr>
          <w:rFonts w:ascii="宋体" w:hAnsi="宋体" w:hint="eastAsia"/>
          <w:bCs/>
          <w:szCs w:val="21"/>
        </w:rPr>
        <w:t>改变电路输入端电阻及反馈电阻，记录其仿真结果如下。</w:t>
      </w:r>
    </w:p>
    <w:tbl>
      <w:tblPr>
        <w:tblStyle w:val="myList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380"/>
        <w:gridCol w:w="1380"/>
        <w:gridCol w:w="1381"/>
        <w:gridCol w:w="1381"/>
        <w:gridCol w:w="1381"/>
        <w:gridCol w:w="1383"/>
      </w:tblGrid>
      <w:tr w:rsidR="002D4D5E" w14:paraId="108A2672" w14:textId="77777777" w:rsidTr="0041349D">
        <w:tc>
          <w:tcPr>
            <w:tcW w:w="1380" w:type="dxa"/>
            <w:tcBorders>
              <w:bottom w:val="single" w:sz="8" w:space="0" w:color="auto"/>
              <w:right w:val="single" w:sz="8" w:space="0" w:color="auto"/>
            </w:tcBorders>
          </w:tcPr>
          <w:p w14:paraId="23739B6D" w14:textId="77777777" w:rsidR="002D4D5E" w:rsidRPr="008B4A9D" w:rsidRDefault="00000000" w:rsidP="0041349D">
            <w:pPr>
              <w:pStyle w:val="a3"/>
              <w:ind w:firstLineChars="0" w:firstLine="0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(k</m:t>
                </m:r>
                <m:r>
                  <m:rPr>
                    <m:sty m:val="b"/>
                  </m:rPr>
                  <w:rPr>
                    <w:rFonts w:ascii="Cambria Math" w:hAnsi="Cambria Math"/>
                    <w:szCs w:val="18"/>
                  </w:rPr>
                  <m:t>Ω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)</m:t>
                </m:r>
              </m:oMath>
            </m:oMathPara>
          </w:p>
        </w:tc>
        <w:tc>
          <w:tcPr>
            <w:tcW w:w="13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1E669D" w14:textId="77777777" w:rsidR="002D4D5E" w:rsidRPr="008B4A9D" w:rsidRDefault="00000000" w:rsidP="0041349D">
            <w:pPr>
              <w:pStyle w:val="a3"/>
              <w:ind w:firstLineChars="0" w:firstLine="0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(k</m:t>
                </m:r>
                <m:r>
                  <m:rPr>
                    <m:sty m:val="b"/>
                  </m:rPr>
                  <w:rPr>
                    <w:rFonts w:ascii="Cambria Math" w:hAnsi="Cambria Math"/>
                    <w:szCs w:val="18"/>
                  </w:rPr>
                  <m:t>Ω</m:t>
                </m:r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)</m:t>
                </m:r>
              </m:oMath>
            </m:oMathPara>
          </w:p>
        </w:tc>
        <w:tc>
          <w:tcPr>
            <w:tcW w:w="1381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1A53497D" w14:textId="77777777" w:rsidR="002D4D5E" w:rsidRPr="008B4A9D" w:rsidRDefault="00000000" w:rsidP="0041349D">
            <w:pPr>
              <w:pStyle w:val="a3"/>
              <w:ind w:firstLineChars="0" w:firstLine="0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(mV)</m:t>
                </m:r>
              </m:oMath>
            </m:oMathPara>
          </w:p>
        </w:tc>
        <w:tc>
          <w:tcPr>
            <w:tcW w:w="1381" w:type="dxa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0836F996" w14:textId="77777777" w:rsidR="002D4D5E" w:rsidRPr="008B4A9D" w:rsidRDefault="00000000" w:rsidP="0041349D">
            <w:pPr>
              <w:pStyle w:val="a3"/>
              <w:ind w:firstLineChars="0" w:firstLine="0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(mV)</m:t>
                </m:r>
              </m:oMath>
            </m:oMathPara>
          </w:p>
        </w:tc>
        <w:tc>
          <w:tcPr>
            <w:tcW w:w="1381" w:type="dxa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011934F" w14:textId="77777777" w:rsidR="002D4D5E" w:rsidRPr="008B4A9D" w:rsidRDefault="00000000" w:rsidP="0041349D">
            <w:pPr>
              <w:pStyle w:val="a3"/>
              <w:ind w:firstLineChars="0" w:firstLine="0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u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szCs w:val="18"/>
                  </w:rPr>
                  <m:t>(</m:t>
                </m:r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szCs w:val="18"/>
                  </w:rPr>
                  <m:t>仿真</m:t>
                </m:r>
                <m:r>
                  <m:rPr>
                    <m:sty m:val="bi"/>
                  </m:rPr>
                  <w:rPr>
                    <w:rFonts w:ascii="Cambria Math" w:eastAsia="黑体" w:hAnsi="Cambria Math"/>
                    <w:szCs w:val="18"/>
                  </w:rPr>
                  <m:t>)</m:t>
                </m:r>
              </m:oMath>
            </m:oMathPara>
          </w:p>
        </w:tc>
        <w:tc>
          <w:tcPr>
            <w:tcW w:w="1383" w:type="dxa"/>
            <w:tcBorders>
              <w:left w:val="single" w:sz="4" w:space="0" w:color="auto"/>
              <w:bottom w:val="single" w:sz="8" w:space="0" w:color="auto"/>
            </w:tcBorders>
          </w:tcPr>
          <w:p w14:paraId="7D4D10CB" w14:textId="77777777" w:rsidR="002D4D5E" w:rsidRPr="008B4A9D" w:rsidRDefault="00000000" w:rsidP="0041349D">
            <w:pPr>
              <w:pStyle w:val="a3"/>
              <w:ind w:firstLineChars="0" w:firstLine="0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u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szCs w:val="18"/>
                  </w:rPr>
                  <m:t>(</m:t>
                </m:r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szCs w:val="18"/>
                  </w:rPr>
                  <m:t>理论计算</m:t>
                </m:r>
                <m:r>
                  <m:rPr>
                    <m:sty m:val="bi"/>
                  </m:rPr>
                  <w:rPr>
                    <w:rFonts w:ascii="Cambria Math" w:eastAsia="黑体" w:hAnsi="Cambria Math"/>
                    <w:szCs w:val="18"/>
                  </w:rPr>
                  <m:t>)</m:t>
                </m:r>
              </m:oMath>
            </m:oMathPara>
          </w:p>
        </w:tc>
      </w:tr>
      <w:tr w:rsidR="002D4D5E" w14:paraId="1BB43890" w14:textId="77777777" w:rsidTr="0041349D">
        <w:tc>
          <w:tcPr>
            <w:tcW w:w="1380" w:type="dxa"/>
            <w:tcBorders>
              <w:top w:val="single" w:sz="8" w:space="0" w:color="auto"/>
              <w:right w:val="single" w:sz="8" w:space="0" w:color="auto"/>
            </w:tcBorders>
          </w:tcPr>
          <w:p w14:paraId="1EF1B01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10</w:t>
            </w:r>
          </w:p>
        </w:tc>
        <w:tc>
          <w:tcPr>
            <w:tcW w:w="13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38FC4F0C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100</w:t>
            </w:r>
          </w:p>
        </w:tc>
        <w:tc>
          <w:tcPr>
            <w:tcW w:w="1381" w:type="dxa"/>
            <w:tcBorders>
              <w:top w:val="single" w:sz="8" w:space="0" w:color="auto"/>
              <w:left w:val="single" w:sz="8" w:space="0" w:color="auto"/>
            </w:tcBorders>
          </w:tcPr>
          <w:p w14:paraId="4271552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99.686</w:t>
            </w:r>
          </w:p>
        </w:tc>
        <w:tc>
          <w:tcPr>
            <w:tcW w:w="1381" w:type="dxa"/>
            <w:tcBorders>
              <w:top w:val="single" w:sz="8" w:space="0" w:color="auto"/>
              <w:right w:val="single" w:sz="4" w:space="0" w:color="auto"/>
            </w:tcBorders>
          </w:tcPr>
          <w:p w14:paraId="10DC9230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-984.277</w:t>
            </w:r>
          </w:p>
        </w:tc>
        <w:tc>
          <w:tcPr>
            <w:tcW w:w="1381" w:type="dxa"/>
            <w:tcBorders>
              <w:top w:val="single" w:sz="8" w:space="0" w:color="auto"/>
              <w:left w:val="single" w:sz="4" w:space="0" w:color="auto"/>
            </w:tcBorders>
          </w:tcPr>
          <w:p w14:paraId="78E0E6D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-9.873</w:t>
            </w:r>
          </w:p>
        </w:tc>
        <w:tc>
          <w:tcPr>
            <w:tcW w:w="1383" w:type="dxa"/>
            <w:tcBorders>
              <w:top w:val="single" w:sz="8" w:space="0" w:color="auto"/>
            </w:tcBorders>
          </w:tcPr>
          <w:p w14:paraId="6703E6A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-10</w:t>
            </w:r>
          </w:p>
        </w:tc>
      </w:tr>
      <w:tr w:rsidR="002D4D5E" w14:paraId="4B64BAC0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6BEAA00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10</w:t>
            </w:r>
          </w:p>
        </w:tc>
        <w:tc>
          <w:tcPr>
            <w:tcW w:w="1380" w:type="dxa"/>
            <w:tcBorders>
              <w:left w:val="single" w:sz="8" w:space="0" w:color="auto"/>
              <w:right w:val="single" w:sz="8" w:space="0" w:color="auto"/>
            </w:tcBorders>
          </w:tcPr>
          <w:p w14:paraId="230979A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200</w:t>
            </w:r>
          </w:p>
        </w:tc>
        <w:tc>
          <w:tcPr>
            <w:tcW w:w="1381" w:type="dxa"/>
            <w:tcBorders>
              <w:left w:val="single" w:sz="8" w:space="0" w:color="auto"/>
            </w:tcBorders>
          </w:tcPr>
          <w:p w14:paraId="3D8D623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91.022</w:t>
            </w:r>
          </w:p>
        </w:tc>
        <w:tc>
          <w:tcPr>
            <w:tcW w:w="1381" w:type="dxa"/>
            <w:tcBorders>
              <w:right w:val="single" w:sz="4" w:space="0" w:color="auto"/>
            </w:tcBorders>
          </w:tcPr>
          <w:p w14:paraId="73FDFB0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-1.836(V)</w:t>
            </w:r>
          </w:p>
        </w:tc>
        <w:tc>
          <w:tcPr>
            <w:tcW w:w="1381" w:type="dxa"/>
            <w:tcBorders>
              <w:left w:val="single" w:sz="4" w:space="0" w:color="auto"/>
            </w:tcBorders>
          </w:tcPr>
          <w:p w14:paraId="7193F89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-20.171</w:t>
            </w:r>
          </w:p>
        </w:tc>
        <w:tc>
          <w:tcPr>
            <w:tcW w:w="1383" w:type="dxa"/>
          </w:tcPr>
          <w:p w14:paraId="54B5540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-20</w:t>
            </w:r>
          </w:p>
        </w:tc>
      </w:tr>
      <w:tr w:rsidR="002D4D5E" w14:paraId="7A7BF942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725D326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20</w:t>
            </w:r>
          </w:p>
        </w:tc>
        <w:tc>
          <w:tcPr>
            <w:tcW w:w="1380" w:type="dxa"/>
            <w:tcBorders>
              <w:left w:val="single" w:sz="8" w:space="0" w:color="auto"/>
              <w:right w:val="single" w:sz="8" w:space="0" w:color="auto"/>
            </w:tcBorders>
          </w:tcPr>
          <w:p w14:paraId="7C63DE1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100</w:t>
            </w:r>
          </w:p>
        </w:tc>
        <w:tc>
          <w:tcPr>
            <w:tcW w:w="1381" w:type="dxa"/>
            <w:tcBorders>
              <w:left w:val="single" w:sz="8" w:space="0" w:color="auto"/>
            </w:tcBorders>
          </w:tcPr>
          <w:p w14:paraId="1E4C844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98.930</w:t>
            </w:r>
          </w:p>
        </w:tc>
        <w:tc>
          <w:tcPr>
            <w:tcW w:w="1381" w:type="dxa"/>
            <w:tcBorders>
              <w:right w:val="single" w:sz="4" w:space="0" w:color="auto"/>
            </w:tcBorders>
          </w:tcPr>
          <w:p w14:paraId="787C7DB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-498.300</w:t>
            </w:r>
          </w:p>
        </w:tc>
        <w:tc>
          <w:tcPr>
            <w:tcW w:w="1381" w:type="dxa"/>
            <w:tcBorders>
              <w:left w:val="single" w:sz="4" w:space="0" w:color="auto"/>
            </w:tcBorders>
          </w:tcPr>
          <w:p w14:paraId="5AF016C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-5.037</w:t>
            </w:r>
          </w:p>
        </w:tc>
        <w:tc>
          <w:tcPr>
            <w:tcW w:w="1383" w:type="dxa"/>
          </w:tcPr>
          <w:p w14:paraId="47A75BD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-5</w:t>
            </w:r>
          </w:p>
        </w:tc>
      </w:tr>
      <w:tr w:rsidR="002D4D5E" w14:paraId="5EFDDE30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0116603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20</w:t>
            </w:r>
          </w:p>
        </w:tc>
        <w:tc>
          <w:tcPr>
            <w:tcW w:w="1380" w:type="dxa"/>
            <w:tcBorders>
              <w:left w:val="single" w:sz="8" w:space="0" w:color="auto"/>
              <w:right w:val="single" w:sz="8" w:space="0" w:color="auto"/>
            </w:tcBorders>
          </w:tcPr>
          <w:p w14:paraId="52763F4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200</w:t>
            </w:r>
          </w:p>
        </w:tc>
        <w:tc>
          <w:tcPr>
            <w:tcW w:w="1381" w:type="dxa"/>
            <w:tcBorders>
              <w:left w:val="single" w:sz="8" w:space="0" w:color="auto"/>
            </w:tcBorders>
          </w:tcPr>
          <w:p w14:paraId="1D67499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-98.231</w:t>
            </w:r>
          </w:p>
        </w:tc>
        <w:tc>
          <w:tcPr>
            <w:tcW w:w="1381" w:type="dxa"/>
            <w:tcBorders>
              <w:right w:val="single" w:sz="4" w:space="0" w:color="auto"/>
            </w:tcBorders>
          </w:tcPr>
          <w:p w14:paraId="1E7ED1E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991.446</w:t>
            </w:r>
          </w:p>
        </w:tc>
        <w:tc>
          <w:tcPr>
            <w:tcW w:w="1381" w:type="dxa"/>
            <w:tcBorders>
              <w:left w:val="single" w:sz="4" w:space="0" w:color="auto"/>
            </w:tcBorders>
          </w:tcPr>
          <w:p w14:paraId="0247D05C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-10.093</w:t>
            </w:r>
          </w:p>
        </w:tc>
        <w:tc>
          <w:tcPr>
            <w:tcW w:w="1383" w:type="dxa"/>
          </w:tcPr>
          <w:p w14:paraId="1810FE70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-10</w:t>
            </w:r>
          </w:p>
        </w:tc>
      </w:tr>
    </w:tbl>
    <w:p w14:paraId="11122D42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BD5748">
        <w:rPr>
          <w:rFonts w:ascii="宋体" w:hAnsi="宋体" w:hint="eastAsia"/>
          <w:bCs/>
          <w:szCs w:val="21"/>
        </w:rPr>
        <w:t>可以看到，</w:t>
      </w:r>
      <w:r>
        <w:rPr>
          <w:rFonts w:ascii="宋体" w:hAnsi="宋体" w:hint="eastAsia"/>
          <w:bCs/>
          <w:szCs w:val="21"/>
        </w:rPr>
        <w:t>不同的电阻组合会产生不同的电压增益。</w:t>
      </w:r>
    </w:p>
    <w:p w14:paraId="015EFEB1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24"/>
          <w:szCs w:val="24"/>
        </w:rPr>
      </w:pPr>
      <w:r>
        <w:rPr>
          <w:rFonts w:ascii="宋体" w:hAnsi="宋体" w:hint="eastAsia"/>
          <w:b/>
          <w:color w:val="0000CC"/>
          <w:sz w:val="24"/>
          <w:szCs w:val="24"/>
        </w:rPr>
        <w:t>3</w:t>
      </w:r>
      <w:r w:rsidRPr="0049000C">
        <w:rPr>
          <w:rFonts w:ascii="宋体" w:hAnsi="宋体" w:hint="eastAsia"/>
          <w:b/>
          <w:color w:val="0000CC"/>
          <w:sz w:val="24"/>
          <w:szCs w:val="24"/>
        </w:rPr>
        <w:t>.</w:t>
      </w:r>
      <w:r>
        <w:rPr>
          <w:rFonts w:ascii="宋体" w:hAnsi="宋体" w:hint="eastAsia"/>
          <w:b/>
          <w:color w:val="0000CC"/>
          <w:sz w:val="24"/>
          <w:szCs w:val="24"/>
        </w:rPr>
        <w:t>电路</w:t>
      </w:r>
      <w:r w:rsidRPr="0049000C">
        <w:rPr>
          <w:rFonts w:ascii="宋体" w:hAnsi="宋体" w:hint="eastAsia"/>
          <w:b/>
          <w:color w:val="0000CC"/>
          <w:sz w:val="24"/>
          <w:szCs w:val="24"/>
        </w:rPr>
        <w:t>实验</w:t>
      </w:r>
    </w:p>
    <w:p w14:paraId="345D8B3E" w14:textId="77777777" w:rsidR="002D4D5E" w:rsidRPr="002006F4" w:rsidRDefault="002D4D5E" w:rsidP="002D4D5E">
      <w:pPr>
        <w:wordWrap w:val="0"/>
        <w:autoSpaceDE w:val="0"/>
        <w:autoSpaceDN w:val="0"/>
        <w:spacing w:before="166" w:after="84" w:line="223" w:lineRule="exact"/>
        <w:rPr>
          <w:color w:val="0000CC"/>
        </w:rPr>
      </w:pPr>
      <w:r w:rsidRPr="002006F4">
        <w:rPr>
          <w:rFonts w:ascii="宋体" w:hAnsi="宋体"/>
          <w:color w:val="0000CC"/>
          <w:spacing w:val="1"/>
        </w:rPr>
        <w:t>按图</w:t>
      </w:r>
      <w:r w:rsidRPr="002006F4">
        <w:rPr>
          <w:rFonts w:eastAsia="Times New Roman"/>
          <w:color w:val="0000CC"/>
        </w:rPr>
        <w:t xml:space="preserve"> </w:t>
      </w:r>
      <w:r w:rsidRPr="002006F4">
        <w:rPr>
          <w:rFonts w:eastAsia="Times New Roman"/>
          <w:color w:val="0000CC"/>
          <w:w w:val="101"/>
        </w:rPr>
        <w:t>2</w:t>
      </w:r>
      <w:r w:rsidRPr="002006F4">
        <w:rPr>
          <w:rFonts w:eastAsia="Times New Roman"/>
          <w:color w:val="0000CC"/>
          <w:spacing w:val="-3"/>
        </w:rPr>
        <w:t>-</w:t>
      </w:r>
      <w:r w:rsidRPr="002006F4">
        <w:rPr>
          <w:rFonts w:eastAsia="Times New Roman"/>
          <w:color w:val="0000CC"/>
          <w:w w:val="101"/>
        </w:rPr>
        <w:t>1</w:t>
      </w:r>
      <w:r w:rsidRPr="002006F4">
        <w:rPr>
          <w:rFonts w:eastAsia="Times New Roman"/>
          <w:color w:val="0000CC"/>
          <w:spacing w:val="-3"/>
        </w:rPr>
        <w:t>-</w:t>
      </w:r>
      <w:r w:rsidRPr="002006F4">
        <w:rPr>
          <w:rFonts w:eastAsia="Times New Roman"/>
          <w:color w:val="0000CC"/>
          <w:w w:val="101"/>
        </w:rPr>
        <w:t>4</w:t>
      </w:r>
      <w:r w:rsidRPr="002006F4">
        <w:rPr>
          <w:rFonts w:eastAsia="Times New Roman"/>
          <w:color w:val="0000CC"/>
        </w:rPr>
        <w:t xml:space="preserve"> </w:t>
      </w:r>
      <w:r w:rsidRPr="002006F4">
        <w:rPr>
          <w:rFonts w:ascii="宋体" w:hAnsi="宋体"/>
          <w:color w:val="0000CC"/>
        </w:rPr>
        <w:t>搭接好电路</w:t>
      </w:r>
      <w:r w:rsidRPr="002006F4">
        <w:rPr>
          <w:rFonts w:ascii="宋体" w:hAnsi="宋体"/>
          <w:color w:val="0000CC"/>
          <w:spacing w:val="1"/>
        </w:rPr>
        <w:t>，</w:t>
      </w:r>
      <w:r w:rsidRPr="002006F4">
        <w:rPr>
          <w:rFonts w:ascii="宋体" w:hAnsi="宋体"/>
          <w:color w:val="0000CC"/>
        </w:rPr>
        <w:t>确认连接无误后打开电源开始实验</w:t>
      </w:r>
      <w:r w:rsidRPr="002006F4">
        <w:rPr>
          <w:rFonts w:ascii="宋体" w:hAnsi="宋体"/>
          <w:color w:val="0000CC"/>
          <w:spacing w:val="1"/>
        </w:rPr>
        <w:t>，</w:t>
      </w:r>
      <w:r w:rsidRPr="002006F4">
        <w:rPr>
          <w:rFonts w:ascii="宋体" w:hAnsi="宋体"/>
          <w:color w:val="0000CC"/>
        </w:rPr>
        <w:t>并记录数据波形</w:t>
      </w:r>
      <w:r w:rsidRPr="002006F4">
        <w:rPr>
          <w:rFonts w:ascii="宋体" w:hAnsi="宋体"/>
          <w:color w:val="0000CC"/>
          <w:spacing w:val="1"/>
        </w:rPr>
        <w:t>。</w:t>
      </w:r>
    </w:p>
    <w:p w14:paraId="03B3932F" w14:textId="77777777" w:rsidR="002D4D5E" w:rsidRPr="00BD5748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Cs w:val="21"/>
        </w:rPr>
      </w:pPr>
      <w:r w:rsidRPr="00BD5748">
        <w:rPr>
          <w:rFonts w:ascii="宋体" w:hAnsi="宋体"/>
          <w:b/>
          <w:color w:val="0000CC"/>
          <w:szCs w:val="21"/>
        </w:rPr>
        <w:t>（1）直流放大性能的测量</w:t>
      </w:r>
    </w:p>
    <w:p w14:paraId="1B221FE5" w14:textId="77777777" w:rsidR="002D4D5E" w:rsidRPr="00BD5748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BD5748">
        <w:rPr>
          <w:rFonts w:ascii="宋体" w:hAnsi="宋体"/>
          <w:bCs/>
          <w:noProof/>
          <w:szCs w:val="21"/>
        </w:rPr>
        <w:drawing>
          <wp:inline distT="0" distB="0" distL="0" distR="0" wp14:anchorId="6B93FAC4" wp14:editId="27081130">
            <wp:extent cx="5474857" cy="1137684"/>
            <wp:effectExtent l="0" t="0" r="0" b="5715"/>
            <wp:docPr id="1429392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92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4191" cy="11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5DAA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该反向比例放大器的信号系统框图如下。</w:t>
      </w:r>
    </w:p>
    <w:p w14:paraId="18CBE6D7" w14:textId="77777777" w:rsidR="002D4D5E" w:rsidRDefault="002D4D5E" w:rsidP="002D4D5E">
      <w:pPr>
        <w:pStyle w:val="a3"/>
        <w:ind w:firstLineChars="0" w:firstLine="0"/>
        <w:jc w:val="center"/>
        <w:rPr>
          <w:rFonts w:ascii="宋体" w:hAnsi="宋体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B882C23" wp14:editId="3212226B">
            <wp:extent cx="3241040" cy="1609090"/>
            <wp:effectExtent l="0" t="0" r="0" b="0"/>
            <wp:docPr id="14539418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780B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搭接反向比例电路如下。黄色与蓝色导线分别是信号的输入与输出。</w:t>
      </w:r>
    </w:p>
    <w:p w14:paraId="40012D74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>
        <w:rPr>
          <w:noProof/>
        </w:rPr>
        <w:drawing>
          <wp:inline distT="0" distB="0" distL="0" distR="0" wp14:anchorId="7CBF2554" wp14:editId="4C080C23">
            <wp:extent cx="2246527" cy="2645471"/>
            <wp:effectExtent l="0" t="9207" r="0" b="0"/>
            <wp:docPr id="94009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57139" cy="265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98912" w14:textId="77777777" w:rsidR="002D4D5E" w:rsidRPr="00BD5748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利用示波器测量不同直流输入时电路输出如下。</w:t>
      </w:r>
    </w:p>
    <w:p w14:paraId="224C276C" w14:textId="77777777" w:rsidR="002D4D5E" w:rsidRPr="00A66FF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>
        <w:rPr>
          <w:noProof/>
        </w:rPr>
        <w:drawing>
          <wp:inline distT="0" distB="0" distL="0" distR="0" wp14:anchorId="6BC68808" wp14:editId="5812BFC2">
            <wp:extent cx="2598647" cy="1847461"/>
            <wp:effectExtent l="0" t="0" r="0" b="635"/>
            <wp:docPr id="233573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62" cy="186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87217" wp14:editId="4A9F3074">
            <wp:extent cx="2605211" cy="1852126"/>
            <wp:effectExtent l="0" t="0" r="5080" b="0"/>
            <wp:docPr id="2767460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66" cy="186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11055" w14:textId="77777777" w:rsidR="002D4D5E" w:rsidRPr="00BD5748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BD5748">
        <w:rPr>
          <w:rFonts w:ascii="宋体" w:hAnsi="宋体" w:hint="eastAsia"/>
          <w:bCs/>
          <w:szCs w:val="21"/>
        </w:rPr>
        <w:t>可以看到，</w:t>
      </w:r>
      <w:r>
        <w:rPr>
          <w:rFonts w:ascii="宋体" w:hAnsi="宋体" w:hint="eastAsia"/>
          <w:bCs/>
          <w:szCs w:val="21"/>
        </w:rPr>
        <w:t>电路输出仍为直流量。其分析如下。</w:t>
      </w:r>
    </w:p>
    <w:tbl>
      <w:tblPr>
        <w:tblStyle w:val="myList"/>
        <w:tblW w:w="892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381"/>
        <w:gridCol w:w="1381"/>
        <w:gridCol w:w="1381"/>
        <w:gridCol w:w="1383"/>
        <w:gridCol w:w="3395"/>
      </w:tblGrid>
      <w:tr w:rsidR="002D4D5E" w:rsidRPr="008B4A9D" w14:paraId="5D667439" w14:textId="77777777" w:rsidTr="0041349D">
        <w:tc>
          <w:tcPr>
            <w:tcW w:w="1381" w:type="dxa"/>
            <w:vMerge w:val="restart"/>
            <w:tcBorders>
              <w:left w:val="single" w:sz="8" w:space="0" w:color="auto"/>
              <w:right w:val="single" w:sz="8" w:space="0" w:color="auto"/>
            </w:tcBorders>
          </w:tcPr>
          <w:p w14:paraId="7E2C6C42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(V)</m:t>
                </m:r>
              </m:oMath>
            </m:oMathPara>
          </w:p>
        </w:tc>
        <w:tc>
          <w:tcPr>
            <w:tcW w:w="1381" w:type="dxa"/>
            <w:vMerge w:val="restart"/>
            <w:tcBorders>
              <w:left w:val="single" w:sz="8" w:space="0" w:color="auto"/>
              <w:right w:val="single" w:sz="8" w:space="0" w:color="auto"/>
            </w:tcBorders>
          </w:tcPr>
          <w:p w14:paraId="094228F3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hint="eastAsia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(V)</m:t>
                </m:r>
              </m:oMath>
            </m:oMathPara>
          </w:p>
        </w:tc>
        <w:tc>
          <w:tcPr>
            <w:tcW w:w="2764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A29A740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u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</m:t>
                </m:r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szCs w:val="18"/>
                  </w:rPr>
                  <m:t>仿真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)</m:t>
                </m:r>
              </m:oMath>
            </m:oMathPara>
          </w:p>
        </w:tc>
        <w:tc>
          <w:tcPr>
            <w:tcW w:w="3395" w:type="dxa"/>
            <w:vMerge w:val="restart"/>
            <w:tcBorders>
              <w:left w:val="single" w:sz="8" w:space="0" w:color="auto"/>
            </w:tcBorders>
          </w:tcPr>
          <w:p w14:paraId="3B022C3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8B4A9D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8B4A9D" w14:paraId="1C74AEA2" w14:textId="77777777" w:rsidTr="0041349D">
        <w:tc>
          <w:tcPr>
            <w:tcW w:w="1381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85846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</w:p>
        </w:tc>
        <w:tc>
          <w:tcPr>
            <w:tcW w:w="1381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361BA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</w:p>
        </w:tc>
        <w:tc>
          <w:tcPr>
            <w:tcW w:w="1381" w:type="dxa"/>
            <w:tcBorders>
              <w:left w:val="single" w:sz="8" w:space="0" w:color="auto"/>
              <w:bottom w:val="single" w:sz="8" w:space="0" w:color="auto"/>
            </w:tcBorders>
          </w:tcPr>
          <w:p w14:paraId="6DCF5EC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8B4A9D">
              <w:rPr>
                <w:rFonts w:ascii="Cambria Math" w:eastAsia="黑体" w:hAnsi="Cambria Math" w:hint="eastAsia"/>
                <w:b/>
                <w:iCs/>
                <w:szCs w:val="18"/>
              </w:rPr>
              <w:t>测量值</w:t>
            </w:r>
          </w:p>
        </w:tc>
        <w:tc>
          <w:tcPr>
            <w:tcW w:w="1383" w:type="dxa"/>
            <w:tcBorders>
              <w:bottom w:val="single" w:sz="8" w:space="0" w:color="auto"/>
              <w:right w:val="single" w:sz="8" w:space="0" w:color="auto"/>
            </w:tcBorders>
          </w:tcPr>
          <w:p w14:paraId="47750B2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8B4A9D">
              <w:rPr>
                <w:rFonts w:ascii="Cambria Math" w:eastAsia="黑体" w:hAnsi="Cambria Math" w:hint="eastAsia"/>
                <w:b/>
                <w:iCs/>
                <w:szCs w:val="18"/>
              </w:rPr>
              <w:t>理论值</w:t>
            </w:r>
          </w:p>
        </w:tc>
        <w:tc>
          <w:tcPr>
            <w:tcW w:w="3395" w:type="dxa"/>
            <w:vMerge/>
            <w:tcBorders>
              <w:left w:val="single" w:sz="8" w:space="0" w:color="auto"/>
              <w:bottom w:val="single" w:sz="8" w:space="0" w:color="auto"/>
            </w:tcBorders>
          </w:tcPr>
          <w:p w14:paraId="703AD7C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</w:p>
        </w:tc>
      </w:tr>
      <w:tr w:rsidR="002D4D5E" w:rsidRPr="008B4A9D" w14:paraId="2A2EA80F" w14:textId="77777777" w:rsidTr="0041349D">
        <w:tc>
          <w:tcPr>
            <w:tcW w:w="1381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435C3F50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-2</w:t>
            </w:r>
          </w:p>
        </w:tc>
        <w:tc>
          <w:tcPr>
            <w:tcW w:w="1381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44F5BE53" w14:textId="77777777" w:rsidR="002D4D5E" w:rsidRPr="008805FC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8805FC">
              <w:rPr>
                <w:rFonts w:ascii="宋体" w:hAnsi="宋体" w:hint="eastAsia"/>
                <w:bCs/>
                <w:szCs w:val="18"/>
              </w:rPr>
              <w:t>14.15</w:t>
            </w:r>
          </w:p>
        </w:tc>
        <w:tc>
          <w:tcPr>
            <w:tcW w:w="1381" w:type="dxa"/>
            <w:tcBorders>
              <w:top w:val="single" w:sz="8" w:space="0" w:color="auto"/>
              <w:left w:val="single" w:sz="8" w:space="0" w:color="auto"/>
            </w:tcBorders>
          </w:tcPr>
          <w:p w14:paraId="22933CF6" w14:textId="77777777" w:rsidR="002D4D5E" w:rsidRPr="008805FC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8805FC">
              <w:rPr>
                <w:rFonts w:ascii="宋体" w:hAnsi="宋体" w:hint="eastAsia"/>
                <w:bCs/>
                <w:szCs w:val="18"/>
              </w:rPr>
              <w:t>-7.00</w:t>
            </w:r>
          </w:p>
        </w:tc>
        <w:tc>
          <w:tcPr>
            <w:tcW w:w="1383" w:type="dxa"/>
            <w:tcBorders>
              <w:top w:val="single" w:sz="8" w:space="0" w:color="auto"/>
              <w:right w:val="single" w:sz="8" w:space="0" w:color="auto"/>
            </w:tcBorders>
          </w:tcPr>
          <w:p w14:paraId="059675CC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361073">
              <w:rPr>
                <w:rFonts w:ascii="宋体" w:hAnsi="宋体" w:hint="eastAsia"/>
                <w:bCs/>
                <w:szCs w:val="18"/>
              </w:rPr>
              <w:t>-10</w:t>
            </w:r>
          </w:p>
        </w:tc>
        <w:tc>
          <w:tcPr>
            <w:tcW w:w="3395" w:type="dxa"/>
            <w:tcBorders>
              <w:top w:val="single" w:sz="8" w:space="0" w:color="auto"/>
              <w:left w:val="single" w:sz="8" w:space="0" w:color="auto"/>
            </w:tcBorders>
          </w:tcPr>
          <w:p w14:paraId="7831D112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输入较大直流电压时，输出量</w:t>
            </w:r>
            <w:proofErr w:type="gramStart"/>
            <w:r w:rsidRPr="00E52934">
              <w:rPr>
                <w:rFonts w:ascii="宋体" w:hAnsi="宋体" w:hint="eastAsia"/>
                <w:bCs/>
                <w:szCs w:val="18"/>
              </w:rPr>
              <w:t>为受运放</w:t>
            </w:r>
            <w:proofErr w:type="gramEnd"/>
            <w:r w:rsidRPr="00E52934">
              <w:rPr>
                <w:rFonts w:ascii="宋体" w:hAnsi="宋体" w:hint="eastAsia"/>
                <w:bCs/>
                <w:szCs w:val="18"/>
              </w:rPr>
              <w:t>供电电源限制的直流量</w:t>
            </w:r>
          </w:p>
        </w:tc>
      </w:tr>
      <w:tr w:rsidR="002D4D5E" w:rsidRPr="008B4A9D" w14:paraId="00ACD8C3" w14:textId="77777777" w:rsidTr="0041349D"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5AF21F7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-0.5</w:t>
            </w:r>
          </w:p>
        </w:tc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15AEE8A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5.05</w:t>
            </w:r>
          </w:p>
        </w:tc>
        <w:tc>
          <w:tcPr>
            <w:tcW w:w="1381" w:type="dxa"/>
            <w:tcBorders>
              <w:left w:val="single" w:sz="8" w:space="0" w:color="auto"/>
            </w:tcBorders>
          </w:tcPr>
          <w:p w14:paraId="7220649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-9.73</w:t>
            </w:r>
          </w:p>
        </w:tc>
        <w:tc>
          <w:tcPr>
            <w:tcW w:w="1383" w:type="dxa"/>
            <w:tcBorders>
              <w:right w:val="single" w:sz="8" w:space="0" w:color="auto"/>
            </w:tcBorders>
          </w:tcPr>
          <w:p w14:paraId="5FC02D2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-10</w:t>
            </w:r>
          </w:p>
        </w:tc>
        <w:tc>
          <w:tcPr>
            <w:tcW w:w="3395" w:type="dxa"/>
            <w:tcBorders>
              <w:left w:val="single" w:sz="8" w:space="0" w:color="auto"/>
            </w:tcBorders>
          </w:tcPr>
          <w:p w14:paraId="6A92114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输入较小直流电压时，输出量为按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u</m:t>
                  </m:r>
                </m:sub>
              </m:sSub>
            </m:oMath>
            <w:r w:rsidRPr="00E52934">
              <w:rPr>
                <w:rFonts w:ascii="宋体" w:hAnsi="宋体" w:hint="eastAsia"/>
                <w:bCs/>
                <w:szCs w:val="18"/>
              </w:rPr>
              <w:t>反向放大的直流量</w:t>
            </w:r>
          </w:p>
        </w:tc>
      </w:tr>
      <w:tr w:rsidR="002D4D5E" w:rsidRPr="008B4A9D" w14:paraId="1A803112" w14:textId="77777777" w:rsidTr="0041349D"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020464C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0.5</w:t>
            </w:r>
          </w:p>
        </w:tc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7D9A885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-5.04</w:t>
            </w:r>
          </w:p>
        </w:tc>
        <w:tc>
          <w:tcPr>
            <w:tcW w:w="1381" w:type="dxa"/>
            <w:tcBorders>
              <w:left w:val="single" w:sz="8" w:space="0" w:color="auto"/>
            </w:tcBorders>
          </w:tcPr>
          <w:p w14:paraId="2C6CA45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-10.47</w:t>
            </w:r>
          </w:p>
        </w:tc>
        <w:tc>
          <w:tcPr>
            <w:tcW w:w="1383" w:type="dxa"/>
            <w:tcBorders>
              <w:right w:val="single" w:sz="8" w:space="0" w:color="auto"/>
            </w:tcBorders>
          </w:tcPr>
          <w:p w14:paraId="5EE87F9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-10</w:t>
            </w:r>
          </w:p>
        </w:tc>
        <w:tc>
          <w:tcPr>
            <w:tcW w:w="3395" w:type="dxa"/>
            <w:tcBorders>
              <w:left w:val="single" w:sz="8" w:space="0" w:color="auto"/>
            </w:tcBorders>
          </w:tcPr>
          <w:p w14:paraId="18734DE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同上</w:t>
            </w:r>
          </w:p>
        </w:tc>
      </w:tr>
      <w:tr w:rsidR="002D4D5E" w:rsidRPr="008B4A9D" w14:paraId="1FDFA7E8" w14:textId="77777777" w:rsidTr="0041349D"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42E7421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2</w:t>
            </w:r>
          </w:p>
        </w:tc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3CDEB82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-12.73</w:t>
            </w:r>
          </w:p>
        </w:tc>
        <w:tc>
          <w:tcPr>
            <w:tcW w:w="1381" w:type="dxa"/>
            <w:tcBorders>
              <w:left w:val="single" w:sz="8" w:space="0" w:color="auto"/>
            </w:tcBorders>
          </w:tcPr>
          <w:p w14:paraId="474AB30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-6.53</w:t>
            </w:r>
          </w:p>
        </w:tc>
        <w:tc>
          <w:tcPr>
            <w:tcW w:w="1383" w:type="dxa"/>
            <w:tcBorders>
              <w:right w:val="single" w:sz="8" w:space="0" w:color="auto"/>
            </w:tcBorders>
          </w:tcPr>
          <w:p w14:paraId="17C35370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-10</w:t>
            </w:r>
          </w:p>
        </w:tc>
        <w:tc>
          <w:tcPr>
            <w:tcW w:w="3395" w:type="dxa"/>
            <w:tcBorders>
              <w:left w:val="single" w:sz="8" w:space="0" w:color="auto"/>
            </w:tcBorders>
          </w:tcPr>
          <w:p w14:paraId="3B64AA2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同上，且对比可知电路中原本存在的正的直流电压漂移</w:t>
            </w:r>
          </w:p>
        </w:tc>
      </w:tr>
    </w:tbl>
    <w:p w14:paraId="623922AE" w14:textId="77777777" w:rsidR="002D4D5E" w:rsidRDefault="002D4D5E" w:rsidP="002D4D5E">
      <w:pPr>
        <w:pStyle w:val="a3"/>
        <w:ind w:firstLineChars="0" w:firstLine="0"/>
      </w:pPr>
      <w:r w:rsidRPr="00BD5748">
        <w:rPr>
          <w:rFonts w:ascii="宋体" w:hAnsi="宋体"/>
          <w:b/>
          <w:color w:val="0000CC"/>
          <w:szCs w:val="21"/>
        </w:rPr>
        <w:t>（2）交流放大特性的测量</w:t>
      </w:r>
    </w:p>
    <w:p w14:paraId="44F45E47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9359E2">
        <w:rPr>
          <w:rFonts w:ascii="宋体" w:hAnsi="宋体"/>
          <w:b/>
          <w:noProof/>
          <w:color w:val="0000CC"/>
          <w:sz w:val="30"/>
          <w:szCs w:val="30"/>
        </w:rPr>
        <w:lastRenderedPageBreak/>
        <w:drawing>
          <wp:inline distT="0" distB="0" distL="0" distR="0" wp14:anchorId="36E62859" wp14:editId="36A6B88C">
            <wp:extent cx="5274310" cy="2531745"/>
            <wp:effectExtent l="0" t="0" r="2540" b="1905"/>
            <wp:docPr id="1292438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38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A74D" w14:textId="77777777" w:rsidR="002D4D5E" w:rsidRPr="00A6015D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9359E2">
        <w:rPr>
          <w:rFonts w:ascii="宋体" w:hAnsi="宋体" w:hint="eastAsia"/>
          <w:bCs/>
          <w:szCs w:val="21"/>
        </w:rPr>
        <w:t>记录波形如下。</w:t>
      </w:r>
      <w:r>
        <w:rPr>
          <w:rFonts w:ascii="宋体" w:hAnsi="宋体" w:hint="eastAsia"/>
          <w:bCs/>
          <w:szCs w:val="21"/>
        </w:rPr>
        <w:t>（从上至下、从左至右分别对应表格从上至下四种情况）</w:t>
      </w:r>
    </w:p>
    <w:p w14:paraId="1F0C2930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>
        <w:rPr>
          <w:noProof/>
        </w:rPr>
        <w:drawing>
          <wp:inline distT="0" distB="0" distL="0" distR="0" wp14:anchorId="3502A103" wp14:editId="7BC18884">
            <wp:extent cx="2619222" cy="1861457"/>
            <wp:effectExtent l="0" t="0" r="0" b="5715"/>
            <wp:docPr id="2713693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843" cy="1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2C57A" wp14:editId="7E28BC02">
            <wp:extent cx="2621902" cy="1863363"/>
            <wp:effectExtent l="0" t="0" r="7620" b="3810"/>
            <wp:docPr id="12005274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314" cy="18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E5CA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>
        <w:rPr>
          <w:noProof/>
        </w:rPr>
        <w:drawing>
          <wp:inline distT="0" distB="0" distL="0" distR="0" wp14:anchorId="28DC1446" wp14:editId="5C95E96C">
            <wp:extent cx="2626567" cy="1866678"/>
            <wp:effectExtent l="0" t="0" r="2540" b="635"/>
            <wp:docPr id="2587843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568" cy="188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13DA1" wp14:editId="10E92DFC">
            <wp:extent cx="2625786" cy="1866123"/>
            <wp:effectExtent l="0" t="0" r="3175" b="1270"/>
            <wp:docPr id="321307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792" cy="187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03792" w14:textId="77777777" w:rsidR="002D4D5E" w:rsidRPr="00BD5748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>
        <w:rPr>
          <w:rFonts w:ascii="宋体" w:hAnsi="宋体" w:hint="eastAsia"/>
          <w:bCs/>
          <w:szCs w:val="21"/>
        </w:rPr>
        <w:t>（从上至下、从左至右分别对应表格从上至下四种情况）</w:t>
      </w:r>
    </w:p>
    <w:p w14:paraId="49A0B6ED" w14:textId="77777777" w:rsidR="002D4D5E" w:rsidRPr="000A0348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0A0348">
        <w:rPr>
          <w:rFonts w:ascii="宋体" w:hAnsi="宋体"/>
          <w:b/>
          <w:noProof/>
          <w:color w:val="0000CC"/>
          <w:sz w:val="30"/>
          <w:szCs w:val="30"/>
        </w:rPr>
        <w:drawing>
          <wp:inline distT="0" distB="0" distL="0" distR="0" wp14:anchorId="650F6089" wp14:editId="19F755EB">
            <wp:extent cx="2638783" cy="1796253"/>
            <wp:effectExtent l="0" t="0" r="0" b="0"/>
            <wp:docPr id="7233917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71" cy="181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0348">
        <w:rPr>
          <w:rFonts w:ascii="宋体" w:hAnsi="宋体"/>
          <w:b/>
          <w:noProof/>
          <w:color w:val="0000CC"/>
          <w:sz w:val="30"/>
          <w:szCs w:val="30"/>
        </w:rPr>
        <w:drawing>
          <wp:inline distT="0" distB="0" distL="0" distR="0" wp14:anchorId="40A7CC4C" wp14:editId="005554BB">
            <wp:extent cx="2626085" cy="1787609"/>
            <wp:effectExtent l="0" t="0" r="3175" b="3175"/>
            <wp:docPr id="20552834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272" cy="179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0348">
        <w:rPr>
          <w:rFonts w:ascii="宋体" w:hAnsi="宋体"/>
          <w:b/>
          <w:noProof/>
          <w:color w:val="0000CC"/>
          <w:sz w:val="30"/>
          <w:szCs w:val="30"/>
        </w:rPr>
        <w:lastRenderedPageBreak/>
        <w:drawing>
          <wp:inline distT="0" distB="0" distL="0" distR="0" wp14:anchorId="64A04A98" wp14:editId="745AA00E">
            <wp:extent cx="2606359" cy="1954924"/>
            <wp:effectExtent l="0" t="0" r="3810" b="7620"/>
            <wp:docPr id="50387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742" cy="198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0348">
        <w:rPr>
          <w:rFonts w:ascii="宋体" w:hAnsi="宋体"/>
          <w:b/>
          <w:noProof/>
          <w:color w:val="0000CC"/>
          <w:sz w:val="30"/>
          <w:szCs w:val="30"/>
        </w:rPr>
        <w:drawing>
          <wp:inline distT="0" distB="0" distL="0" distR="0" wp14:anchorId="53BB2475" wp14:editId="4D728195">
            <wp:extent cx="2617076" cy="1962965"/>
            <wp:effectExtent l="0" t="0" r="0" b="0"/>
            <wp:docPr id="18432015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623" cy="198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889A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9359E2">
        <w:rPr>
          <w:rFonts w:ascii="宋体" w:hAnsi="宋体" w:hint="eastAsia"/>
          <w:bCs/>
          <w:szCs w:val="21"/>
        </w:rPr>
        <w:t>数据处理如下。</w:t>
      </w:r>
      <w:r>
        <w:rPr>
          <w:rFonts w:ascii="宋体" w:hAnsi="宋体" w:hint="eastAsia"/>
          <w:bCs/>
          <w:szCs w:val="21"/>
        </w:rPr>
        <w:t>（</w:t>
      </w:r>
      <w:proofErr w:type="gramStart"/>
      <w:r>
        <w:rPr>
          <w:rFonts w:ascii="宋体" w:hAnsi="宋体" w:hint="eastAsia"/>
          <w:bCs/>
          <w:szCs w:val="21"/>
        </w:rPr>
        <w:t>易派数据</w:t>
      </w:r>
      <w:proofErr w:type="gramEnd"/>
      <w:r>
        <w:rPr>
          <w:rFonts w:ascii="宋体" w:hAnsi="宋体" w:hint="eastAsia"/>
          <w:bCs/>
          <w:szCs w:val="21"/>
        </w:rPr>
        <w:t>）</w:t>
      </w:r>
    </w:p>
    <w:tbl>
      <w:tblPr>
        <w:tblStyle w:val="myList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380"/>
        <w:gridCol w:w="1304"/>
        <w:gridCol w:w="1458"/>
        <w:gridCol w:w="951"/>
        <w:gridCol w:w="993"/>
        <w:gridCol w:w="2409"/>
      </w:tblGrid>
      <w:tr w:rsidR="002D4D5E" w:rsidRPr="008B4A9D" w14:paraId="51E2D108" w14:textId="77777777" w:rsidTr="0041349D">
        <w:tc>
          <w:tcPr>
            <w:tcW w:w="1380" w:type="dxa"/>
            <w:tcBorders>
              <w:bottom w:val="single" w:sz="8" w:space="0" w:color="auto"/>
              <w:right w:val="single" w:sz="8" w:space="0" w:color="auto"/>
            </w:tcBorders>
          </w:tcPr>
          <w:p w14:paraId="6B034200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(V)</m:t>
                </m:r>
              </m:oMath>
            </m:oMathPara>
          </w:p>
        </w:tc>
        <w:tc>
          <w:tcPr>
            <w:tcW w:w="2762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707F3D5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hint="eastAsia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(V)</m:t>
                </m:r>
              </m:oMath>
            </m:oMathPara>
          </w:p>
        </w:tc>
        <w:tc>
          <w:tcPr>
            <w:tcW w:w="1944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2219B5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增益</w:t>
            </w:r>
          </w:p>
        </w:tc>
        <w:tc>
          <w:tcPr>
            <w:tcW w:w="2409" w:type="dxa"/>
            <w:vMerge w:val="restart"/>
            <w:tcBorders>
              <w:left w:val="single" w:sz="8" w:space="0" w:color="auto"/>
            </w:tcBorders>
          </w:tcPr>
          <w:p w14:paraId="4240FAD0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8B4A9D" w14:paraId="34DD0B2C" w14:textId="77777777" w:rsidTr="0041349D">
        <w:tc>
          <w:tcPr>
            <w:tcW w:w="1380" w:type="dxa"/>
            <w:tcBorders>
              <w:bottom w:val="single" w:sz="8" w:space="0" w:color="auto"/>
              <w:right w:val="single" w:sz="8" w:space="0" w:color="auto"/>
            </w:tcBorders>
          </w:tcPr>
          <w:p w14:paraId="057A0716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proofErr w:type="gramStart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</w:t>
            </w:r>
            <w:proofErr w:type="gramEnd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峰值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/>
                  <w:szCs w:val="18"/>
                </w:rPr>
                <m:t>mV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304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56E8F0A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proofErr w:type="gramStart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</w:t>
            </w:r>
            <w:proofErr w:type="gramEnd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峰值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/>
                  <w:szCs w:val="18"/>
                </w:rPr>
                <m:t>mV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458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D724760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波形是否失真</w:t>
            </w:r>
          </w:p>
        </w:tc>
        <w:tc>
          <w:tcPr>
            <w:tcW w:w="951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29186C" w14:textId="77777777" w:rsidR="002D4D5E" w:rsidRPr="00775244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99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79ACC76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误差</w:t>
            </w:r>
          </w:p>
        </w:tc>
        <w:tc>
          <w:tcPr>
            <w:tcW w:w="2409" w:type="dxa"/>
            <w:vMerge/>
            <w:tcBorders>
              <w:left w:val="single" w:sz="8" w:space="0" w:color="auto"/>
              <w:bottom w:val="single" w:sz="8" w:space="0" w:color="auto"/>
            </w:tcBorders>
          </w:tcPr>
          <w:p w14:paraId="18A2B3E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</w:p>
        </w:tc>
      </w:tr>
      <w:tr w:rsidR="002D4D5E" w:rsidRPr="008B4A9D" w14:paraId="1F265DB7" w14:textId="77777777" w:rsidTr="0041349D">
        <w:tc>
          <w:tcPr>
            <w:tcW w:w="1380" w:type="dxa"/>
            <w:tcBorders>
              <w:top w:val="single" w:sz="8" w:space="0" w:color="auto"/>
              <w:right w:val="single" w:sz="8" w:space="0" w:color="auto"/>
            </w:tcBorders>
          </w:tcPr>
          <w:p w14:paraId="1F0277C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200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8" w:space="0" w:color="auto"/>
              <w:right w:val="single" w:sz="4" w:space="0" w:color="auto"/>
            </w:tcBorders>
          </w:tcPr>
          <w:p w14:paraId="3CBA744C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2040</w:t>
            </w:r>
          </w:p>
        </w:tc>
        <w:tc>
          <w:tcPr>
            <w:tcW w:w="1458" w:type="dxa"/>
            <w:tcBorders>
              <w:top w:val="single" w:sz="8" w:space="0" w:color="auto"/>
              <w:left w:val="single" w:sz="4" w:space="0" w:color="auto"/>
              <w:right w:val="single" w:sz="8" w:space="0" w:color="auto"/>
            </w:tcBorders>
          </w:tcPr>
          <w:p w14:paraId="580C615F" w14:textId="77777777" w:rsidR="002D4D5E" w:rsidRPr="00BC551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BC551E">
              <w:rPr>
                <w:rFonts w:ascii="宋体" w:hAnsi="宋体" w:hint="eastAsia"/>
                <w:bCs/>
                <w:szCs w:val="18"/>
              </w:rPr>
              <w:t>否</w:t>
            </w:r>
          </w:p>
        </w:tc>
        <w:tc>
          <w:tcPr>
            <w:tcW w:w="951" w:type="dxa"/>
            <w:tcBorders>
              <w:top w:val="single" w:sz="8" w:space="0" w:color="auto"/>
              <w:left w:val="single" w:sz="8" w:space="0" w:color="auto"/>
            </w:tcBorders>
          </w:tcPr>
          <w:p w14:paraId="6E006A93" w14:textId="77777777" w:rsidR="002D4D5E" w:rsidRPr="00BC551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BC551E">
              <w:rPr>
                <w:rFonts w:ascii="宋体" w:hAnsi="宋体" w:hint="eastAsia"/>
                <w:bCs/>
                <w:szCs w:val="18"/>
              </w:rPr>
              <w:t>-8.93</w:t>
            </w:r>
          </w:p>
        </w:tc>
        <w:tc>
          <w:tcPr>
            <w:tcW w:w="993" w:type="dxa"/>
            <w:tcBorders>
              <w:top w:val="single" w:sz="8" w:space="0" w:color="auto"/>
              <w:right w:val="single" w:sz="8" w:space="0" w:color="auto"/>
            </w:tcBorders>
          </w:tcPr>
          <w:p w14:paraId="21058D47" w14:textId="77777777" w:rsidR="002D4D5E" w:rsidRPr="00BC551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BC551E">
              <w:rPr>
                <w:rFonts w:ascii="宋体" w:hAnsi="宋体" w:hint="eastAsia"/>
                <w:bCs/>
                <w:szCs w:val="18"/>
              </w:rPr>
              <w:t>10.7%</w:t>
            </w:r>
          </w:p>
        </w:tc>
        <w:tc>
          <w:tcPr>
            <w:tcW w:w="2409" w:type="dxa"/>
            <w:vMerge w:val="restart"/>
            <w:tcBorders>
              <w:top w:val="single" w:sz="8" w:space="0" w:color="auto"/>
              <w:left w:val="single" w:sz="8" w:space="0" w:color="auto"/>
            </w:tcBorders>
          </w:tcPr>
          <w:p w14:paraId="6D09AAA4" w14:textId="77777777" w:rsidR="002D4D5E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i</m:t>
                  </m:r>
                </m:sub>
              </m:sSub>
            </m:oMath>
            <w:r w:rsidR="002D4D5E" w:rsidRPr="00A66FFE">
              <w:rPr>
                <w:rFonts w:ascii="宋体" w:hAnsi="宋体" w:hint="eastAsia"/>
                <w:bCs/>
                <w:szCs w:val="18"/>
              </w:rPr>
              <w:t>由较小逐渐增大时，逐渐进入线性区，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u</m:t>
                  </m:r>
                </m:sub>
              </m:sSub>
            </m:oMath>
            <w:r w:rsidR="002D4D5E">
              <w:rPr>
                <w:rFonts w:ascii="宋体" w:hAnsi="宋体" w:hint="eastAsia"/>
                <w:bCs/>
                <w:szCs w:val="18"/>
              </w:rPr>
              <w:t>误差降低</w:t>
            </w:r>
            <w:r w:rsidR="002D4D5E" w:rsidRPr="00A66FFE">
              <w:rPr>
                <w:rFonts w:ascii="宋体" w:hAnsi="宋体" w:hint="eastAsia"/>
                <w:bCs/>
                <w:szCs w:val="18"/>
              </w:rPr>
              <w:t>；</w:t>
            </w:r>
            <w:r w:rsidR="002D4D5E">
              <w:rPr>
                <w:rFonts w:ascii="宋体" w:hAnsi="宋体" w:hint="eastAsia"/>
                <w:bCs/>
                <w:szCs w:val="18"/>
              </w:rPr>
              <w:t>且此时输出为不失真的正弦波。</w:t>
            </w:r>
          </w:p>
          <w:p w14:paraId="26E44B38" w14:textId="3B5A634A" w:rsidR="002D4D5E" w:rsidRPr="00A66FF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 w:hint="eastAsia"/>
                <w:bCs/>
                <w:iCs/>
                <w:szCs w:val="18"/>
              </w:rPr>
            </w:pPr>
            <w:r w:rsidRPr="00A66FFE">
              <w:rPr>
                <w:rFonts w:ascii="宋体" w:hAnsi="宋体" w:hint="eastAsia"/>
                <w:bCs/>
                <w:szCs w:val="18"/>
              </w:rPr>
              <w:t>而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i</m:t>
                  </m:r>
                </m:sub>
              </m:sSub>
            </m:oMath>
            <w:r w:rsidRPr="00A66FFE">
              <w:rPr>
                <w:rFonts w:ascii="宋体" w:hAnsi="宋体" w:hint="eastAsia"/>
                <w:bCs/>
                <w:szCs w:val="18"/>
              </w:rPr>
              <w:t>过大时，进入非线性区，使输出波形顶部和底部失真</w:t>
            </w:r>
            <w:r w:rsidR="002E6F34">
              <w:rPr>
                <w:rFonts w:ascii="宋体" w:hAnsi="宋体" w:hint="eastAsia"/>
                <w:bCs/>
                <w:szCs w:val="18"/>
              </w:rPr>
              <w:t>。27V的数据约是</w:t>
            </w:r>
            <w:proofErr w:type="gramStart"/>
            <w:r w:rsidR="002E6F34">
              <w:rPr>
                <w:rFonts w:ascii="宋体" w:hAnsi="宋体" w:hint="eastAsia"/>
                <w:bCs/>
                <w:szCs w:val="18"/>
              </w:rPr>
              <w:t>与易派仿真</w:t>
            </w:r>
            <w:proofErr w:type="gramEnd"/>
            <w:r w:rsidR="002E6F34">
              <w:rPr>
                <w:rFonts w:ascii="宋体" w:hAnsi="宋体" w:hint="eastAsia"/>
                <w:bCs/>
                <w:szCs w:val="18"/>
              </w:rPr>
              <w:t>的电压极值（14V、-13V）对应的。</w:t>
            </w:r>
          </w:p>
        </w:tc>
      </w:tr>
      <w:tr w:rsidR="002D4D5E" w:rsidRPr="008B4A9D" w14:paraId="2FC8A973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1DE5FC1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300</w:t>
            </w:r>
          </w:p>
        </w:tc>
        <w:tc>
          <w:tcPr>
            <w:tcW w:w="1304" w:type="dxa"/>
            <w:tcBorders>
              <w:left w:val="single" w:sz="8" w:space="0" w:color="auto"/>
              <w:right w:val="single" w:sz="4" w:space="0" w:color="auto"/>
            </w:tcBorders>
          </w:tcPr>
          <w:p w14:paraId="1B03CFB3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3040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8" w:space="0" w:color="auto"/>
            </w:tcBorders>
          </w:tcPr>
          <w:p w14:paraId="7C43D05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否</w:t>
            </w:r>
          </w:p>
        </w:tc>
        <w:tc>
          <w:tcPr>
            <w:tcW w:w="951" w:type="dxa"/>
            <w:tcBorders>
              <w:left w:val="single" w:sz="8" w:space="0" w:color="auto"/>
            </w:tcBorders>
          </w:tcPr>
          <w:p w14:paraId="509D141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-9.22</w:t>
            </w:r>
          </w:p>
        </w:tc>
        <w:tc>
          <w:tcPr>
            <w:tcW w:w="993" w:type="dxa"/>
            <w:tcBorders>
              <w:right w:val="single" w:sz="8" w:space="0" w:color="auto"/>
            </w:tcBorders>
          </w:tcPr>
          <w:p w14:paraId="351898E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7.8%</w:t>
            </w:r>
          </w:p>
        </w:tc>
        <w:tc>
          <w:tcPr>
            <w:tcW w:w="2409" w:type="dxa"/>
            <w:vMerge/>
            <w:tcBorders>
              <w:left w:val="single" w:sz="8" w:space="0" w:color="auto"/>
            </w:tcBorders>
          </w:tcPr>
          <w:p w14:paraId="0BAE10D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69F9143C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4019741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400</w:t>
            </w:r>
          </w:p>
        </w:tc>
        <w:tc>
          <w:tcPr>
            <w:tcW w:w="1304" w:type="dxa"/>
            <w:tcBorders>
              <w:left w:val="single" w:sz="8" w:space="0" w:color="auto"/>
              <w:right w:val="single" w:sz="4" w:space="0" w:color="auto"/>
            </w:tcBorders>
          </w:tcPr>
          <w:p w14:paraId="2B87BC53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4170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8" w:space="0" w:color="auto"/>
            </w:tcBorders>
          </w:tcPr>
          <w:p w14:paraId="11507C7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否</w:t>
            </w:r>
          </w:p>
        </w:tc>
        <w:tc>
          <w:tcPr>
            <w:tcW w:w="951" w:type="dxa"/>
            <w:tcBorders>
              <w:left w:val="single" w:sz="8" w:space="0" w:color="auto"/>
            </w:tcBorders>
          </w:tcPr>
          <w:p w14:paraId="57C2CF0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-9.75</w:t>
            </w:r>
          </w:p>
        </w:tc>
        <w:tc>
          <w:tcPr>
            <w:tcW w:w="993" w:type="dxa"/>
            <w:tcBorders>
              <w:right w:val="single" w:sz="8" w:space="0" w:color="auto"/>
            </w:tcBorders>
          </w:tcPr>
          <w:p w14:paraId="678DCA9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2.5%</w:t>
            </w:r>
          </w:p>
        </w:tc>
        <w:tc>
          <w:tcPr>
            <w:tcW w:w="2409" w:type="dxa"/>
            <w:vMerge/>
            <w:tcBorders>
              <w:left w:val="single" w:sz="8" w:space="0" w:color="auto"/>
            </w:tcBorders>
          </w:tcPr>
          <w:p w14:paraId="45A1C46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3D5BE9E0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138A3A0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4000</w:t>
            </w:r>
          </w:p>
        </w:tc>
        <w:tc>
          <w:tcPr>
            <w:tcW w:w="1304" w:type="dxa"/>
            <w:tcBorders>
              <w:left w:val="single" w:sz="8" w:space="0" w:color="auto"/>
              <w:right w:val="single" w:sz="4" w:space="0" w:color="auto"/>
            </w:tcBorders>
          </w:tcPr>
          <w:p w14:paraId="38E21962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2</w:t>
            </w:r>
            <w:r>
              <w:rPr>
                <w:rFonts w:ascii="宋体" w:hAnsi="宋体" w:hint="eastAsia"/>
                <w:bCs/>
                <w:szCs w:val="18"/>
              </w:rPr>
              <w:t>7</w:t>
            </w:r>
            <w:r w:rsidRPr="00E52934">
              <w:rPr>
                <w:rFonts w:ascii="宋体" w:hAnsi="宋体" w:hint="eastAsia"/>
                <w:bCs/>
                <w:szCs w:val="18"/>
              </w:rPr>
              <w:t>.0</w:t>
            </w:r>
            <w:r>
              <w:rPr>
                <w:rFonts w:ascii="宋体" w:hAnsi="宋体" w:hint="eastAsia"/>
                <w:bCs/>
                <w:szCs w:val="18"/>
              </w:rPr>
              <w:t>5</w:t>
            </w:r>
            <w:r w:rsidRPr="00E52934">
              <w:rPr>
                <w:rFonts w:ascii="宋体" w:hAnsi="宋体" w:hint="eastAsia"/>
                <w:bCs/>
                <w:szCs w:val="18"/>
              </w:rPr>
              <w:t>(V)</w:t>
            </w:r>
          </w:p>
        </w:tc>
        <w:tc>
          <w:tcPr>
            <w:tcW w:w="1458" w:type="dxa"/>
            <w:tcBorders>
              <w:left w:val="single" w:sz="4" w:space="0" w:color="auto"/>
              <w:right w:val="single" w:sz="8" w:space="0" w:color="auto"/>
            </w:tcBorders>
          </w:tcPr>
          <w:p w14:paraId="54F4867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是</w:t>
            </w:r>
          </w:p>
        </w:tc>
        <w:tc>
          <w:tcPr>
            <w:tcW w:w="951" w:type="dxa"/>
            <w:tcBorders>
              <w:left w:val="single" w:sz="8" w:space="0" w:color="auto"/>
            </w:tcBorders>
          </w:tcPr>
          <w:p w14:paraId="43D7501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-6.60</w:t>
            </w:r>
          </w:p>
        </w:tc>
        <w:tc>
          <w:tcPr>
            <w:tcW w:w="993" w:type="dxa"/>
            <w:tcBorders>
              <w:right w:val="single" w:sz="8" w:space="0" w:color="auto"/>
            </w:tcBorders>
          </w:tcPr>
          <w:p w14:paraId="3629039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34.1%</w:t>
            </w:r>
          </w:p>
        </w:tc>
        <w:tc>
          <w:tcPr>
            <w:tcW w:w="2409" w:type="dxa"/>
            <w:vMerge/>
            <w:tcBorders>
              <w:left w:val="single" w:sz="8" w:space="0" w:color="auto"/>
            </w:tcBorders>
          </w:tcPr>
          <w:p w14:paraId="5E7B5AEC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0A27FD8F" w14:textId="77777777" w:rsidR="002D4D5E" w:rsidRPr="000A0348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0A0348">
        <w:rPr>
          <w:rFonts w:ascii="宋体" w:hAnsi="宋体" w:hint="eastAsia"/>
          <w:bCs/>
          <w:szCs w:val="21"/>
        </w:rPr>
        <w:t>（下表为实验室示波器的数据）</w:t>
      </w:r>
    </w:p>
    <w:tbl>
      <w:tblPr>
        <w:tblStyle w:val="myList"/>
        <w:tblpPr w:leftFromText="180" w:rightFromText="180" w:vertAnchor="text" w:horzAnchor="margin" w:tblpY="13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380"/>
        <w:gridCol w:w="1380"/>
        <w:gridCol w:w="1382"/>
        <w:gridCol w:w="1093"/>
        <w:gridCol w:w="1134"/>
        <w:gridCol w:w="1917"/>
      </w:tblGrid>
      <w:tr w:rsidR="002D4D5E" w:rsidRPr="008B4A9D" w14:paraId="41464838" w14:textId="77777777" w:rsidTr="0041349D">
        <w:tc>
          <w:tcPr>
            <w:tcW w:w="1380" w:type="dxa"/>
            <w:tcBorders>
              <w:bottom w:val="single" w:sz="8" w:space="0" w:color="auto"/>
              <w:right w:val="single" w:sz="8" w:space="0" w:color="auto"/>
            </w:tcBorders>
          </w:tcPr>
          <w:p w14:paraId="3B371FDB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(V)</m:t>
                </m:r>
              </m:oMath>
            </m:oMathPara>
          </w:p>
        </w:tc>
        <w:tc>
          <w:tcPr>
            <w:tcW w:w="2762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CDE448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hint="eastAsia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(V)</m:t>
                </m:r>
              </m:oMath>
            </m:oMathPara>
          </w:p>
        </w:tc>
        <w:tc>
          <w:tcPr>
            <w:tcW w:w="2227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1BB8230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增益</w:t>
            </w:r>
          </w:p>
        </w:tc>
        <w:tc>
          <w:tcPr>
            <w:tcW w:w="1917" w:type="dxa"/>
            <w:vMerge w:val="restart"/>
            <w:tcBorders>
              <w:left w:val="single" w:sz="8" w:space="0" w:color="auto"/>
            </w:tcBorders>
          </w:tcPr>
          <w:p w14:paraId="617E31B8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8B4A9D" w14:paraId="27799540" w14:textId="77777777" w:rsidTr="0041349D">
        <w:tc>
          <w:tcPr>
            <w:tcW w:w="1380" w:type="dxa"/>
            <w:tcBorders>
              <w:bottom w:val="single" w:sz="8" w:space="0" w:color="auto"/>
              <w:right w:val="single" w:sz="8" w:space="0" w:color="auto"/>
            </w:tcBorders>
          </w:tcPr>
          <w:p w14:paraId="404D6728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proofErr w:type="gramStart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</w:t>
            </w:r>
            <w:proofErr w:type="gramEnd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峰值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/>
                  <w:szCs w:val="18"/>
                </w:rPr>
                <m:t>mV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3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47B4910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proofErr w:type="gramStart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</w:t>
            </w:r>
            <w:proofErr w:type="gramEnd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峰值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/>
                  <w:szCs w:val="18"/>
                </w:rPr>
                <m:t>mV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382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8AEDB5B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波形是否失真</w:t>
            </w:r>
          </w:p>
        </w:tc>
        <w:tc>
          <w:tcPr>
            <w:tcW w:w="109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722054E" w14:textId="77777777" w:rsidR="002D4D5E" w:rsidRPr="00775244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F32539B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误差</w:t>
            </w:r>
          </w:p>
        </w:tc>
        <w:tc>
          <w:tcPr>
            <w:tcW w:w="1917" w:type="dxa"/>
            <w:vMerge/>
            <w:tcBorders>
              <w:left w:val="single" w:sz="8" w:space="0" w:color="auto"/>
              <w:bottom w:val="single" w:sz="8" w:space="0" w:color="auto"/>
            </w:tcBorders>
          </w:tcPr>
          <w:p w14:paraId="28BE4C1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</w:p>
        </w:tc>
      </w:tr>
      <w:tr w:rsidR="002D4D5E" w:rsidRPr="008B4A9D" w14:paraId="4910945F" w14:textId="77777777" w:rsidTr="0041349D">
        <w:tc>
          <w:tcPr>
            <w:tcW w:w="1380" w:type="dxa"/>
            <w:tcBorders>
              <w:top w:val="single" w:sz="8" w:space="0" w:color="auto"/>
              <w:right w:val="single" w:sz="8" w:space="0" w:color="auto"/>
            </w:tcBorders>
          </w:tcPr>
          <w:p w14:paraId="7E5F86F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200</w:t>
            </w:r>
          </w:p>
        </w:tc>
        <w:tc>
          <w:tcPr>
            <w:tcW w:w="1380" w:type="dxa"/>
            <w:tcBorders>
              <w:top w:val="single" w:sz="8" w:space="0" w:color="auto"/>
              <w:left w:val="single" w:sz="8" w:space="0" w:color="auto"/>
              <w:right w:val="single" w:sz="4" w:space="0" w:color="auto"/>
            </w:tcBorders>
          </w:tcPr>
          <w:p w14:paraId="31CAE12B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2</w:t>
            </w:r>
            <w:r>
              <w:rPr>
                <w:rFonts w:ascii="宋体" w:hAnsi="宋体" w:hint="eastAsia"/>
                <w:bCs/>
                <w:szCs w:val="18"/>
              </w:rPr>
              <w:t>10</w:t>
            </w:r>
            <w:r w:rsidRPr="00E52934">
              <w:rPr>
                <w:rFonts w:ascii="宋体" w:hAnsi="宋体" w:hint="eastAsia"/>
                <w:bCs/>
                <w:szCs w:val="18"/>
              </w:rPr>
              <w:t>0</w:t>
            </w:r>
          </w:p>
        </w:tc>
        <w:tc>
          <w:tcPr>
            <w:tcW w:w="1382" w:type="dxa"/>
            <w:tcBorders>
              <w:top w:val="single" w:sz="8" w:space="0" w:color="auto"/>
              <w:left w:val="single" w:sz="4" w:space="0" w:color="auto"/>
              <w:right w:val="single" w:sz="8" w:space="0" w:color="auto"/>
            </w:tcBorders>
          </w:tcPr>
          <w:p w14:paraId="4F2D0443" w14:textId="77777777" w:rsidR="002D4D5E" w:rsidRPr="00BC551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BC551E">
              <w:rPr>
                <w:rFonts w:ascii="宋体" w:hAnsi="宋体" w:hint="eastAsia"/>
                <w:bCs/>
                <w:szCs w:val="18"/>
              </w:rPr>
              <w:t>否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8" w:space="0" w:color="auto"/>
            </w:tcBorders>
          </w:tcPr>
          <w:p w14:paraId="0D096FC9" w14:textId="77777777" w:rsidR="002D4D5E" w:rsidRPr="00BC551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BC551E">
              <w:rPr>
                <w:rFonts w:ascii="宋体" w:hAnsi="宋体" w:hint="eastAsia"/>
                <w:bCs/>
                <w:szCs w:val="18"/>
              </w:rPr>
              <w:t>-</w:t>
            </w:r>
            <w:r>
              <w:rPr>
                <w:rFonts w:ascii="宋体" w:hAnsi="宋体" w:hint="eastAsia"/>
                <w:bCs/>
                <w:szCs w:val="18"/>
              </w:rPr>
              <w:t>10.50</w:t>
            </w:r>
          </w:p>
        </w:tc>
        <w:tc>
          <w:tcPr>
            <w:tcW w:w="1134" w:type="dxa"/>
            <w:tcBorders>
              <w:top w:val="single" w:sz="8" w:space="0" w:color="auto"/>
              <w:right w:val="single" w:sz="8" w:space="0" w:color="auto"/>
            </w:tcBorders>
          </w:tcPr>
          <w:p w14:paraId="3E1225A5" w14:textId="77777777" w:rsidR="002D4D5E" w:rsidRPr="00BC551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5.0</w:t>
            </w:r>
            <w:r w:rsidRPr="00BC551E">
              <w:rPr>
                <w:rFonts w:ascii="宋体" w:hAnsi="宋体" w:hint="eastAsia"/>
                <w:bCs/>
                <w:szCs w:val="18"/>
              </w:rPr>
              <w:t>%</w:t>
            </w:r>
          </w:p>
        </w:tc>
        <w:tc>
          <w:tcPr>
            <w:tcW w:w="1917" w:type="dxa"/>
            <w:vMerge w:val="restart"/>
            <w:tcBorders>
              <w:top w:val="single" w:sz="8" w:space="0" w:color="auto"/>
              <w:left w:val="single" w:sz="8" w:space="0" w:color="auto"/>
            </w:tcBorders>
          </w:tcPr>
          <w:p w14:paraId="593B0A8C" w14:textId="77777777" w:rsidR="002D4D5E" w:rsidRPr="00A66FF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iCs/>
                <w:szCs w:val="18"/>
              </w:rPr>
            </w:pPr>
            <w:r>
              <w:rPr>
                <w:rFonts w:ascii="宋体" w:hAnsi="宋体" w:hint="eastAsia"/>
                <w:bCs/>
                <w:iCs/>
                <w:szCs w:val="18"/>
              </w:rPr>
              <w:t>该结果可</w:t>
            </w:r>
            <w:proofErr w:type="gramStart"/>
            <w:r>
              <w:rPr>
                <w:rFonts w:ascii="宋体" w:hAnsi="宋体" w:hint="eastAsia"/>
                <w:bCs/>
                <w:iCs/>
                <w:szCs w:val="18"/>
              </w:rPr>
              <w:t>佐证易派实验</w:t>
            </w:r>
            <w:proofErr w:type="gramEnd"/>
            <w:r>
              <w:rPr>
                <w:rFonts w:ascii="宋体" w:hAnsi="宋体" w:hint="eastAsia"/>
                <w:bCs/>
                <w:iCs/>
                <w:szCs w:val="18"/>
              </w:rPr>
              <w:t>结果，且对比可知直流电压漂移更小</w:t>
            </w:r>
          </w:p>
        </w:tc>
      </w:tr>
      <w:tr w:rsidR="002D4D5E" w:rsidRPr="008B4A9D" w14:paraId="7BF10E87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1C18CF7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300</w:t>
            </w:r>
          </w:p>
        </w:tc>
        <w:tc>
          <w:tcPr>
            <w:tcW w:w="1380" w:type="dxa"/>
            <w:tcBorders>
              <w:left w:val="single" w:sz="8" w:space="0" w:color="auto"/>
              <w:right w:val="single" w:sz="4" w:space="0" w:color="auto"/>
            </w:tcBorders>
          </w:tcPr>
          <w:p w14:paraId="7EDCB31E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3</w:t>
            </w:r>
            <w:r>
              <w:rPr>
                <w:rFonts w:ascii="宋体" w:hAnsi="宋体" w:hint="eastAsia"/>
                <w:bCs/>
                <w:szCs w:val="18"/>
              </w:rPr>
              <w:t>10</w:t>
            </w:r>
            <w:r w:rsidRPr="00E52934">
              <w:rPr>
                <w:rFonts w:ascii="宋体" w:hAnsi="宋体" w:hint="eastAsia"/>
                <w:bCs/>
                <w:szCs w:val="18"/>
              </w:rPr>
              <w:t>0</w:t>
            </w:r>
          </w:p>
        </w:tc>
        <w:tc>
          <w:tcPr>
            <w:tcW w:w="1382" w:type="dxa"/>
            <w:tcBorders>
              <w:left w:val="single" w:sz="4" w:space="0" w:color="auto"/>
              <w:right w:val="single" w:sz="8" w:space="0" w:color="auto"/>
            </w:tcBorders>
          </w:tcPr>
          <w:p w14:paraId="73D0756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否</w:t>
            </w:r>
          </w:p>
        </w:tc>
        <w:tc>
          <w:tcPr>
            <w:tcW w:w="1093" w:type="dxa"/>
            <w:tcBorders>
              <w:left w:val="single" w:sz="8" w:space="0" w:color="auto"/>
            </w:tcBorders>
          </w:tcPr>
          <w:p w14:paraId="1F3461F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-10.33</w:t>
            </w:r>
          </w:p>
        </w:tc>
        <w:tc>
          <w:tcPr>
            <w:tcW w:w="1134" w:type="dxa"/>
            <w:tcBorders>
              <w:right w:val="single" w:sz="8" w:space="0" w:color="auto"/>
            </w:tcBorders>
          </w:tcPr>
          <w:p w14:paraId="379ECBB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3.3%</w:t>
            </w:r>
          </w:p>
        </w:tc>
        <w:tc>
          <w:tcPr>
            <w:tcW w:w="1917" w:type="dxa"/>
            <w:vMerge/>
            <w:tcBorders>
              <w:left w:val="single" w:sz="8" w:space="0" w:color="auto"/>
            </w:tcBorders>
          </w:tcPr>
          <w:p w14:paraId="61FB2CC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071EB9D6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69C73B2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400</w:t>
            </w:r>
          </w:p>
        </w:tc>
        <w:tc>
          <w:tcPr>
            <w:tcW w:w="1380" w:type="dxa"/>
            <w:tcBorders>
              <w:left w:val="single" w:sz="8" w:space="0" w:color="auto"/>
              <w:right w:val="single" w:sz="4" w:space="0" w:color="auto"/>
            </w:tcBorders>
          </w:tcPr>
          <w:p w14:paraId="1B34B5B6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4</w:t>
            </w:r>
            <w:r>
              <w:rPr>
                <w:rFonts w:ascii="宋体" w:hAnsi="宋体" w:hint="eastAsia"/>
                <w:bCs/>
                <w:szCs w:val="18"/>
              </w:rPr>
              <w:t>20</w:t>
            </w:r>
            <w:r w:rsidRPr="00E52934">
              <w:rPr>
                <w:rFonts w:ascii="宋体" w:hAnsi="宋体" w:hint="eastAsia"/>
                <w:bCs/>
                <w:szCs w:val="18"/>
              </w:rPr>
              <w:t>0</w:t>
            </w:r>
          </w:p>
        </w:tc>
        <w:tc>
          <w:tcPr>
            <w:tcW w:w="1382" w:type="dxa"/>
            <w:tcBorders>
              <w:left w:val="single" w:sz="4" w:space="0" w:color="auto"/>
              <w:right w:val="single" w:sz="8" w:space="0" w:color="auto"/>
            </w:tcBorders>
          </w:tcPr>
          <w:p w14:paraId="502BD498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否</w:t>
            </w:r>
          </w:p>
        </w:tc>
        <w:tc>
          <w:tcPr>
            <w:tcW w:w="1093" w:type="dxa"/>
            <w:tcBorders>
              <w:left w:val="single" w:sz="8" w:space="0" w:color="auto"/>
            </w:tcBorders>
          </w:tcPr>
          <w:p w14:paraId="3C879E0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-10.50</w:t>
            </w:r>
          </w:p>
        </w:tc>
        <w:tc>
          <w:tcPr>
            <w:tcW w:w="1134" w:type="dxa"/>
            <w:tcBorders>
              <w:right w:val="single" w:sz="8" w:space="0" w:color="auto"/>
            </w:tcBorders>
          </w:tcPr>
          <w:p w14:paraId="39C5CE4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5.0%</w:t>
            </w:r>
          </w:p>
        </w:tc>
        <w:tc>
          <w:tcPr>
            <w:tcW w:w="1917" w:type="dxa"/>
            <w:vMerge/>
            <w:tcBorders>
              <w:left w:val="single" w:sz="8" w:space="0" w:color="auto"/>
            </w:tcBorders>
          </w:tcPr>
          <w:p w14:paraId="748756E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40765CEC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40CC046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4000</w:t>
            </w:r>
          </w:p>
        </w:tc>
        <w:tc>
          <w:tcPr>
            <w:tcW w:w="1380" w:type="dxa"/>
            <w:tcBorders>
              <w:left w:val="single" w:sz="8" w:space="0" w:color="auto"/>
              <w:right w:val="single" w:sz="4" w:space="0" w:color="auto"/>
            </w:tcBorders>
          </w:tcPr>
          <w:p w14:paraId="6DD1F66D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2</w:t>
            </w:r>
            <w:r>
              <w:rPr>
                <w:rFonts w:ascii="宋体" w:hAnsi="宋体" w:hint="eastAsia"/>
                <w:bCs/>
                <w:szCs w:val="18"/>
              </w:rPr>
              <w:t>8</w:t>
            </w:r>
            <w:r w:rsidRPr="00E52934">
              <w:rPr>
                <w:rFonts w:ascii="宋体" w:hAnsi="宋体" w:hint="eastAsia"/>
                <w:bCs/>
                <w:szCs w:val="18"/>
              </w:rPr>
              <w:t>.0</w:t>
            </w:r>
            <w:r>
              <w:rPr>
                <w:rFonts w:ascii="宋体" w:hAnsi="宋体" w:hint="eastAsia"/>
                <w:bCs/>
                <w:szCs w:val="18"/>
              </w:rPr>
              <w:t>0</w:t>
            </w:r>
            <w:r w:rsidRPr="00E52934">
              <w:rPr>
                <w:rFonts w:ascii="宋体" w:hAnsi="宋体" w:hint="eastAsia"/>
                <w:bCs/>
                <w:szCs w:val="18"/>
              </w:rPr>
              <w:t>(V)</w:t>
            </w:r>
          </w:p>
        </w:tc>
        <w:tc>
          <w:tcPr>
            <w:tcW w:w="1382" w:type="dxa"/>
            <w:tcBorders>
              <w:left w:val="single" w:sz="4" w:space="0" w:color="auto"/>
              <w:right w:val="single" w:sz="8" w:space="0" w:color="auto"/>
            </w:tcBorders>
          </w:tcPr>
          <w:p w14:paraId="2AE79BF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是</w:t>
            </w:r>
          </w:p>
        </w:tc>
        <w:tc>
          <w:tcPr>
            <w:tcW w:w="1093" w:type="dxa"/>
            <w:tcBorders>
              <w:left w:val="single" w:sz="8" w:space="0" w:color="auto"/>
            </w:tcBorders>
          </w:tcPr>
          <w:p w14:paraId="12577A5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-7.00</w:t>
            </w:r>
          </w:p>
        </w:tc>
        <w:tc>
          <w:tcPr>
            <w:tcW w:w="1134" w:type="dxa"/>
            <w:tcBorders>
              <w:right w:val="single" w:sz="8" w:space="0" w:color="auto"/>
            </w:tcBorders>
          </w:tcPr>
          <w:p w14:paraId="40FD687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30.0%</w:t>
            </w:r>
          </w:p>
        </w:tc>
        <w:tc>
          <w:tcPr>
            <w:tcW w:w="1917" w:type="dxa"/>
            <w:vMerge/>
            <w:tcBorders>
              <w:left w:val="single" w:sz="8" w:space="0" w:color="auto"/>
            </w:tcBorders>
          </w:tcPr>
          <w:p w14:paraId="549DB00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17D7B0EA" w14:textId="28E6C49C" w:rsidR="002D4D5E" w:rsidRPr="004819A7" w:rsidRDefault="004819A7" w:rsidP="002D4D5E">
      <w:pPr>
        <w:pStyle w:val="a3"/>
        <w:ind w:firstLineChars="0" w:firstLine="0"/>
        <w:rPr>
          <w:rFonts w:ascii="宋体" w:hAnsi="宋体" w:hint="eastAsia"/>
          <w:bCs/>
          <w:szCs w:val="21"/>
        </w:rPr>
      </w:pPr>
      <w:r w:rsidRPr="004819A7">
        <w:rPr>
          <w:rFonts w:ascii="宋体" w:hAnsi="宋体" w:hint="eastAsia"/>
          <w:bCs/>
          <w:szCs w:val="21"/>
        </w:rPr>
        <w:t>直流电压的漂移可能</w:t>
      </w:r>
      <w:proofErr w:type="gramStart"/>
      <w:r w:rsidRPr="004819A7">
        <w:rPr>
          <w:rFonts w:ascii="宋体" w:hAnsi="宋体" w:hint="eastAsia"/>
          <w:bCs/>
          <w:szCs w:val="21"/>
        </w:rPr>
        <w:t>与易派电源</w:t>
      </w:r>
      <w:proofErr w:type="gramEnd"/>
      <w:r w:rsidRPr="004819A7">
        <w:rPr>
          <w:rFonts w:ascii="宋体" w:hAnsi="宋体" w:hint="eastAsia"/>
          <w:bCs/>
          <w:szCs w:val="21"/>
        </w:rPr>
        <w:t>输入有关（Electronic Pioneer软件显示实际供电电压正向&gt;负向）</w:t>
      </w:r>
      <w:r>
        <w:rPr>
          <w:rFonts w:ascii="宋体" w:hAnsi="宋体" w:hint="eastAsia"/>
          <w:bCs/>
          <w:szCs w:val="21"/>
        </w:rPr>
        <w:t>。</w:t>
      </w:r>
    </w:p>
    <w:p w14:paraId="48AAB90E" w14:textId="77777777" w:rsidR="002D4D5E" w:rsidRPr="000D6341" w:rsidRDefault="002D4D5E" w:rsidP="002D4D5E">
      <w:pPr>
        <w:pStyle w:val="a3"/>
        <w:ind w:firstLineChars="0" w:firstLine="0"/>
      </w:pPr>
      <w:r w:rsidRPr="00BD5748">
        <w:rPr>
          <w:rFonts w:ascii="宋体" w:hAnsi="宋体"/>
          <w:b/>
          <w:color w:val="0000CC"/>
          <w:szCs w:val="21"/>
        </w:rPr>
        <w:t>（</w:t>
      </w:r>
      <w:r>
        <w:rPr>
          <w:rFonts w:ascii="宋体" w:hAnsi="宋体" w:hint="eastAsia"/>
          <w:b/>
          <w:color w:val="0000CC"/>
          <w:szCs w:val="21"/>
        </w:rPr>
        <w:t>3</w:t>
      </w:r>
      <w:r w:rsidRPr="00BD5748">
        <w:rPr>
          <w:rFonts w:ascii="宋体" w:hAnsi="宋体"/>
          <w:b/>
          <w:color w:val="0000CC"/>
          <w:szCs w:val="21"/>
        </w:rPr>
        <w:t>）</w:t>
      </w:r>
      <w:r>
        <w:rPr>
          <w:rFonts w:ascii="宋体" w:hAnsi="宋体" w:hint="eastAsia"/>
          <w:b/>
          <w:color w:val="0000CC"/>
          <w:szCs w:val="21"/>
        </w:rPr>
        <w:t>电压传输</w:t>
      </w:r>
      <w:r w:rsidRPr="00BD5748">
        <w:rPr>
          <w:rFonts w:ascii="宋体" w:hAnsi="宋体"/>
          <w:b/>
          <w:color w:val="0000CC"/>
          <w:szCs w:val="21"/>
        </w:rPr>
        <w:t>特性的测量</w:t>
      </w:r>
    </w:p>
    <w:p w14:paraId="588A22D4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9359E2">
        <w:rPr>
          <w:rFonts w:ascii="宋体" w:hAnsi="宋体"/>
          <w:b/>
          <w:noProof/>
          <w:color w:val="0000CC"/>
          <w:sz w:val="30"/>
          <w:szCs w:val="30"/>
        </w:rPr>
        <w:drawing>
          <wp:inline distT="0" distB="0" distL="0" distR="0" wp14:anchorId="3CE20C3E" wp14:editId="46FC7B91">
            <wp:extent cx="5274310" cy="824230"/>
            <wp:effectExtent l="0" t="0" r="2540" b="0"/>
            <wp:docPr id="1754403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033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0990" w14:textId="77777777" w:rsidR="002D4D5E" w:rsidRDefault="002D4D5E" w:rsidP="002E6F34">
      <w:pPr>
        <w:pStyle w:val="a3"/>
        <w:ind w:firstLineChars="0" w:firstLine="0"/>
        <w:jc w:val="center"/>
        <w:rPr>
          <w:rFonts w:ascii="宋体" w:hAnsi="宋体"/>
          <w:b/>
          <w:color w:val="0000CC"/>
          <w:sz w:val="30"/>
          <w:szCs w:val="30"/>
        </w:rPr>
      </w:pPr>
      <w:r w:rsidRPr="009359E2">
        <w:rPr>
          <w:rFonts w:ascii="宋体" w:hAnsi="宋体"/>
          <w:b/>
          <w:noProof/>
          <w:color w:val="0000CC"/>
          <w:sz w:val="30"/>
          <w:szCs w:val="30"/>
        </w:rPr>
        <w:lastRenderedPageBreak/>
        <w:drawing>
          <wp:inline distT="0" distB="0" distL="0" distR="0" wp14:anchorId="5F1D49BB" wp14:editId="01A285E5">
            <wp:extent cx="5274310" cy="2468245"/>
            <wp:effectExtent l="0" t="0" r="2540" b="8255"/>
            <wp:docPr id="399005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050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BE63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9359E2">
        <w:rPr>
          <w:rFonts w:ascii="宋体" w:hAnsi="宋体" w:hint="eastAsia"/>
          <w:bCs/>
          <w:szCs w:val="21"/>
        </w:rPr>
        <w:t>仿真所得的</w:t>
      </w:r>
      <m:oMath>
        <m:sSub>
          <m:sSubPr>
            <m:ctrlPr>
              <w:rPr>
                <w:rFonts w:ascii="Cambria Math" w:hAnsi="Cambria Math"/>
                <w:bCs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1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1"/>
              </w:rPr>
              <m:t>u</m:t>
            </m:r>
          </m:sub>
        </m:sSub>
      </m:oMath>
      <w:r w:rsidRPr="009359E2">
        <w:rPr>
          <w:rFonts w:ascii="宋体" w:hAnsi="宋体" w:hint="eastAsia"/>
          <w:bCs/>
          <w:szCs w:val="21"/>
        </w:rPr>
        <w:t>特性曲线如下。</w:t>
      </w:r>
    </w:p>
    <w:p w14:paraId="2422DD71" w14:textId="77777777" w:rsidR="002D4D5E" w:rsidRDefault="002D4D5E" w:rsidP="002E6F34">
      <w:pPr>
        <w:pStyle w:val="ab"/>
        <w:jc w:val="center"/>
      </w:pPr>
      <w:r>
        <w:rPr>
          <w:noProof/>
        </w:rPr>
        <w:drawing>
          <wp:inline distT="0" distB="0" distL="0" distR="0" wp14:anchorId="52F75870" wp14:editId="7608AE02">
            <wp:extent cx="3131780" cy="2646140"/>
            <wp:effectExtent l="0" t="0" r="0" b="1905"/>
            <wp:docPr id="20526454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51" cy="265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60D18" w14:textId="77777777" w:rsidR="002D4D5E" w:rsidRPr="0058393A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58393A">
        <w:rPr>
          <w:rFonts w:ascii="宋体" w:hAnsi="宋体" w:hint="eastAsia"/>
          <w:bCs/>
          <w:szCs w:val="21"/>
        </w:rPr>
        <w:t>实物测量如下。</w:t>
      </w:r>
    </w:p>
    <w:p w14:paraId="5F8131C6" w14:textId="77777777" w:rsidR="002D4D5E" w:rsidRPr="0058393A" w:rsidRDefault="002D4D5E" w:rsidP="002E6F34">
      <w:pPr>
        <w:pStyle w:val="a3"/>
        <w:ind w:firstLineChars="0" w:firstLine="0"/>
        <w:jc w:val="center"/>
        <w:rPr>
          <w:rFonts w:ascii="宋体" w:hAnsi="宋体"/>
          <w:bCs/>
          <w:szCs w:val="21"/>
        </w:rPr>
      </w:pPr>
      <w:r w:rsidRPr="0058393A">
        <w:rPr>
          <w:rFonts w:ascii="宋体" w:hAnsi="宋体"/>
          <w:bCs/>
          <w:noProof/>
          <w:szCs w:val="21"/>
        </w:rPr>
        <w:drawing>
          <wp:inline distT="0" distB="0" distL="0" distR="0" wp14:anchorId="4608688E" wp14:editId="4B9FE3BB">
            <wp:extent cx="3773780" cy="2543783"/>
            <wp:effectExtent l="0" t="0" r="0" b="9525"/>
            <wp:docPr id="10713998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1" t="7454" b="8377"/>
                    <a:stretch/>
                  </pic:blipFill>
                  <pic:spPr bwMode="auto">
                    <a:xfrm>
                      <a:off x="0" y="0"/>
                      <a:ext cx="3796970" cy="255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F73E2" w14:textId="77777777" w:rsidR="002D4D5E" w:rsidRPr="009359E2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9359E2">
        <w:rPr>
          <w:rFonts w:ascii="宋体" w:hAnsi="宋体" w:hint="eastAsia"/>
          <w:bCs/>
          <w:szCs w:val="21"/>
        </w:rPr>
        <w:t>记录数据如下。值得一提的是，本例中所得的曲线就是</w:t>
      </w:r>
      <m:oMath>
        <m:sSub>
          <m:sSubPr>
            <m:ctrlPr>
              <w:rPr>
                <w:rFonts w:ascii="Cambria Math" w:hAnsi="Cambria Math"/>
                <w:bCs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1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1"/>
              </w:rPr>
              <m:t>u</m:t>
            </m:r>
          </m:sub>
        </m:sSub>
      </m:oMath>
      <w:r w:rsidRPr="009359E2">
        <w:rPr>
          <w:rFonts w:ascii="宋体" w:hAnsi="宋体" w:hint="eastAsia"/>
          <w:bCs/>
          <w:szCs w:val="21"/>
        </w:rPr>
        <w:t>特性曲线关于y轴对称的结果，直</w:t>
      </w:r>
      <w:r w:rsidRPr="009359E2">
        <w:rPr>
          <w:rFonts w:ascii="宋体" w:hAnsi="宋体" w:hint="eastAsia"/>
          <w:bCs/>
          <w:szCs w:val="21"/>
        </w:rPr>
        <w:lastRenderedPageBreak/>
        <w:t>线部分即</w:t>
      </w:r>
      <m:oMath>
        <m:sSub>
          <m:sSubPr>
            <m:ctrlPr>
              <w:rPr>
                <w:rFonts w:ascii="Cambria Math" w:hAnsi="Cambria Math"/>
                <w:bCs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1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1"/>
              </w:rPr>
              <m:t>u</m:t>
            </m:r>
          </m:sub>
        </m:sSub>
      </m:oMath>
      <w:r w:rsidRPr="009359E2">
        <w:rPr>
          <w:rFonts w:ascii="宋体" w:hAnsi="宋体" w:hint="eastAsia"/>
          <w:bCs/>
          <w:szCs w:val="21"/>
        </w:rPr>
        <w:t>曲线中的线性区，</w:t>
      </w:r>
      <w:proofErr w:type="gramStart"/>
      <w:r w:rsidRPr="009359E2">
        <w:rPr>
          <w:rFonts w:ascii="宋体" w:hAnsi="宋体" w:hint="eastAsia"/>
          <w:bCs/>
          <w:szCs w:val="21"/>
        </w:rPr>
        <w:t>拐点即线性区</w:t>
      </w:r>
      <w:proofErr w:type="gramEnd"/>
      <w:r w:rsidRPr="009359E2">
        <w:rPr>
          <w:rFonts w:ascii="宋体" w:hAnsi="宋体" w:hint="eastAsia"/>
          <w:bCs/>
          <w:szCs w:val="21"/>
        </w:rPr>
        <w:t>与非线性区曲线的拐点。这也是本例中</w:t>
      </w:r>
      <m:oMath>
        <m:r>
          <m:rPr>
            <m:sty m:val="bi"/>
          </m:rPr>
          <w:rPr>
            <w:rFonts w:ascii="Cambria Math" w:hAnsi="Cambria Math" w:hint="eastAsia"/>
            <w:szCs w:val="21"/>
          </w:rPr>
          <m:t>K</m:t>
        </m:r>
        <m:r>
          <m:rPr>
            <m:sty m:val="p"/>
          </m:rPr>
          <w:rPr>
            <w:rFonts w:ascii="Cambria Math" w:hAnsi="Cambria Math"/>
            <w:szCs w:val="21"/>
          </w:rPr>
          <m:t>=</m:t>
        </m:r>
        <m:f>
          <m:fPr>
            <m:ctrlPr>
              <w:rPr>
                <w:rFonts w:ascii="Cambria Math" w:hAnsi="Cambria Math"/>
                <w:bCs/>
                <w:szCs w:val="21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Cs w:val="21"/>
              </w:rPr>
              <m:t>Δ</m:t>
            </m:r>
            <m:sSub>
              <m:sSubPr>
                <m:ctrlPr>
                  <w:rPr>
                    <w:rFonts w:ascii="Cambria Math" w:hAnsi="Cambria Math"/>
                    <w:bCs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hint="eastAsia"/>
                    <w:szCs w:val="21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hint="eastAsia"/>
                    <w:szCs w:val="21"/>
                  </w:rPr>
                  <m:t>om</m:t>
                </m:r>
              </m:sub>
            </m:sSub>
          </m:num>
          <m:den>
            <m:r>
              <m:rPr>
                <m:sty m:val="b"/>
              </m:rPr>
              <w:rPr>
                <w:rFonts w:ascii="Cambria Math" w:hAnsi="Cambria Math"/>
                <w:szCs w:val="21"/>
              </w:rPr>
              <m:t>Δ</m:t>
            </m:r>
            <m:sSub>
              <m:sSubPr>
                <m:ctrlPr>
                  <w:rPr>
                    <w:rFonts w:ascii="Cambria Math" w:hAnsi="Cambria Math"/>
                    <w:bCs/>
                    <w:szCs w:val="2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Cs w:val="21"/>
                  </w:rPr>
                  <m:t>im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Cs w:val="21"/>
          </w:rPr>
          <m:t>=</m:t>
        </m:r>
        <m:sSub>
          <m:sSubPr>
            <m:ctrlPr>
              <w:rPr>
                <w:rFonts w:ascii="Cambria Math" w:hAnsi="Cambria Math"/>
                <w:bCs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1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1"/>
              </w:rPr>
              <m:t>u</m:t>
            </m:r>
          </m:sub>
        </m:sSub>
      </m:oMath>
      <w:r w:rsidRPr="009359E2">
        <w:rPr>
          <w:rFonts w:ascii="宋体" w:hAnsi="宋体" w:hint="eastAsia"/>
          <w:bCs/>
          <w:szCs w:val="21"/>
        </w:rPr>
        <w:t>的原因。</w:t>
      </w:r>
    </w:p>
    <w:tbl>
      <w:tblPr>
        <w:tblStyle w:val="myList"/>
        <w:tblW w:w="849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380"/>
        <w:gridCol w:w="1486"/>
        <w:gridCol w:w="1476"/>
        <w:gridCol w:w="1386"/>
        <w:gridCol w:w="2767"/>
      </w:tblGrid>
      <w:tr w:rsidR="002D4D5E" w:rsidRPr="008B4A9D" w14:paraId="108EF1C2" w14:textId="77777777" w:rsidTr="0041349D">
        <w:tc>
          <w:tcPr>
            <w:tcW w:w="1380" w:type="dxa"/>
            <w:tcBorders>
              <w:bottom w:val="single" w:sz="8" w:space="0" w:color="auto"/>
              <w:right w:val="single" w:sz="8" w:space="0" w:color="auto"/>
            </w:tcBorders>
          </w:tcPr>
          <w:p w14:paraId="3AEDA814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szCs w:val="18"/>
                  </w:rPr>
                  <m:t>测量参数名称</m:t>
                </m:r>
              </m:oMath>
            </m:oMathPara>
          </w:p>
        </w:tc>
        <w:tc>
          <w:tcPr>
            <w:tcW w:w="1486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4A55CE39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szCs w:val="18"/>
                  </w:rPr>
                  <m:t>仿真值举例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="黑体" w:hAnsi="Cambria Math" w:hint="eastAsia"/>
                    <w:szCs w:val="18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)</m:t>
                </m:r>
              </m:oMath>
            </m:oMathPara>
          </w:p>
        </w:tc>
        <w:tc>
          <w:tcPr>
            <w:tcW w:w="1476" w:type="dxa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58D53B12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szCs w:val="18"/>
                  </w:rPr>
                  <m:t>仿真值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="黑体" w:hAnsi="Cambria Math" w:hint="eastAsia"/>
                    <w:szCs w:val="18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)</m:t>
                </m:r>
              </m:oMath>
            </m:oMathPara>
          </w:p>
        </w:tc>
        <w:tc>
          <w:tcPr>
            <w:tcW w:w="1386" w:type="dxa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0747FDA1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szCs w:val="18"/>
                  </w:rPr>
                  <m:t>实物测量值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="黑体" w:hAnsi="Cambria Math"/>
                    <w:szCs w:val="18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)</m:t>
                </m:r>
              </m:oMath>
            </m:oMathPara>
          </w:p>
        </w:tc>
        <w:tc>
          <w:tcPr>
            <w:tcW w:w="2767" w:type="dxa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6FD9C607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szCs w:val="18"/>
                  </w:rPr>
                  <m:t>分析总结</m:t>
                </m:r>
              </m:oMath>
            </m:oMathPara>
          </w:p>
        </w:tc>
      </w:tr>
      <w:tr w:rsidR="002D4D5E" w:rsidRPr="008B4A9D" w14:paraId="056BE546" w14:textId="77777777" w:rsidTr="0041349D">
        <w:tc>
          <w:tcPr>
            <w:tcW w:w="1380" w:type="dxa"/>
            <w:tcBorders>
              <w:top w:val="single" w:sz="8" w:space="0" w:color="auto"/>
              <w:right w:val="single" w:sz="8" w:space="0" w:color="auto"/>
            </w:tcBorders>
          </w:tcPr>
          <w:p w14:paraId="56DD52A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输出最大电压值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om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1</m:t>
                  </m:r>
                </m:sub>
              </m:sSub>
            </m:oMath>
          </w:p>
        </w:tc>
        <w:tc>
          <w:tcPr>
            <w:tcW w:w="1486" w:type="dxa"/>
            <w:tcBorders>
              <w:top w:val="single" w:sz="8" w:space="0" w:color="auto"/>
              <w:left w:val="single" w:sz="8" w:space="0" w:color="auto"/>
              <w:right w:val="single" w:sz="4" w:space="0" w:color="auto"/>
            </w:tcBorders>
          </w:tcPr>
          <w:p w14:paraId="03B8ACD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14.074</w:t>
            </w:r>
          </w:p>
        </w:tc>
        <w:tc>
          <w:tcPr>
            <w:tcW w:w="1476" w:type="dxa"/>
            <w:tcBorders>
              <w:top w:val="single" w:sz="8" w:space="0" w:color="auto"/>
              <w:left w:val="single" w:sz="4" w:space="0" w:color="auto"/>
            </w:tcBorders>
          </w:tcPr>
          <w:p w14:paraId="5ECB2AE3" w14:textId="77777777" w:rsidR="002D4D5E" w:rsidRPr="002978D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2978DE">
              <w:rPr>
                <w:rFonts w:ascii="宋体" w:hAnsi="宋体" w:hint="eastAsia"/>
                <w:bCs/>
                <w:szCs w:val="18"/>
              </w:rPr>
              <w:t>12.918</w:t>
            </w:r>
          </w:p>
        </w:tc>
        <w:tc>
          <w:tcPr>
            <w:tcW w:w="1386" w:type="dxa"/>
            <w:tcBorders>
              <w:top w:val="single" w:sz="8" w:space="0" w:color="auto"/>
              <w:right w:val="single" w:sz="4" w:space="0" w:color="auto"/>
            </w:tcBorders>
          </w:tcPr>
          <w:p w14:paraId="3339398E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434715">
              <w:rPr>
                <w:rFonts w:ascii="宋体" w:hAnsi="宋体" w:hint="eastAsia"/>
                <w:bCs/>
                <w:szCs w:val="18"/>
              </w:rPr>
              <w:t>13.90</w:t>
            </w:r>
          </w:p>
        </w:tc>
        <w:tc>
          <w:tcPr>
            <w:tcW w:w="2767" w:type="dxa"/>
            <w:vMerge w:val="restart"/>
            <w:tcBorders>
              <w:top w:val="single" w:sz="8" w:space="0" w:color="auto"/>
              <w:left w:val="single" w:sz="4" w:space="0" w:color="auto"/>
            </w:tcBorders>
          </w:tcPr>
          <w:p w14:paraId="3561D66D" w14:textId="2A4F5E9F" w:rsidR="002D4D5E" w:rsidRPr="00A6015D" w:rsidRDefault="002D4D5E" w:rsidP="0041349D">
            <w:pPr>
              <w:pStyle w:val="a3"/>
              <w:ind w:firstLineChars="0" w:firstLine="0"/>
              <w:rPr>
                <w:rFonts w:ascii="宋体" w:hAnsi="宋体"/>
                <w:b/>
                <w:i/>
                <w:szCs w:val="18"/>
              </w:rPr>
            </w:pPr>
            <w:r w:rsidRPr="00A6015D">
              <w:rPr>
                <w:rFonts w:ascii="宋体" w:hAnsi="宋体" w:hint="eastAsia"/>
                <w:bCs/>
                <w:sz w:val="21"/>
                <w:szCs w:val="21"/>
              </w:rPr>
              <w:t>约14V以内时，本运放电压传输可视为线性关系，增益</w:t>
            </w:r>
            <w:r w:rsidR="002E6F34">
              <w:rPr>
                <w:rFonts w:ascii="宋体" w:hAnsi="宋体" w:hint="eastAsia"/>
                <w:bCs/>
                <w:sz w:val="21"/>
                <w:szCs w:val="21"/>
              </w:rPr>
              <w:t>（即斜率k）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u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≈-10</m:t>
              </m:r>
            </m:oMath>
            <w:r w:rsidR="002E6F34">
              <w:rPr>
                <w:rFonts w:ascii="宋体" w:hAnsi="宋体" w:hint="eastAsia"/>
                <w:szCs w:val="21"/>
              </w:rPr>
              <w:t>，</w:t>
            </w:r>
            <w:r w:rsidR="002E6F34" w:rsidRPr="002E6F34">
              <w:rPr>
                <w:rFonts w:ascii="宋体" w:hAnsi="宋体" w:hint="eastAsia"/>
                <w:bCs/>
                <w:sz w:val="21"/>
                <w:szCs w:val="21"/>
              </w:rPr>
              <w:t>满足电路的理论放大倍数</w:t>
            </w:r>
            <w:r w:rsidRPr="00A6015D">
              <w:rPr>
                <w:rFonts w:ascii="宋体" w:hAnsi="宋体" w:hint="eastAsia"/>
                <w:bCs/>
                <w:sz w:val="21"/>
                <w:szCs w:val="21"/>
              </w:rPr>
              <w:t>。电压过载时，由14V的数据可以推测，输出波形受电源电压限制。</w:t>
            </w:r>
          </w:p>
        </w:tc>
      </w:tr>
      <w:tr w:rsidR="002D4D5E" w:rsidRPr="008B4A9D" w14:paraId="17A2675A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17476175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om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1</m:t>
                  </m:r>
                </m:sub>
              </m:sSub>
            </m:oMath>
            <w:r w:rsidR="002D4D5E">
              <w:rPr>
                <w:rFonts w:ascii="宋体" w:hAnsi="宋体" w:hint="eastAsia"/>
                <w:b/>
                <w:szCs w:val="18"/>
              </w:rPr>
              <w:t>对应的输入电压值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im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1</m:t>
                  </m:r>
                </m:sub>
              </m:sSub>
            </m:oMath>
          </w:p>
        </w:tc>
        <w:tc>
          <w:tcPr>
            <w:tcW w:w="1486" w:type="dxa"/>
            <w:tcBorders>
              <w:left w:val="single" w:sz="8" w:space="0" w:color="auto"/>
              <w:right w:val="single" w:sz="4" w:space="0" w:color="auto"/>
            </w:tcBorders>
          </w:tcPr>
          <w:p w14:paraId="287293B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-1.413</w:t>
            </w:r>
          </w:p>
        </w:tc>
        <w:tc>
          <w:tcPr>
            <w:tcW w:w="1476" w:type="dxa"/>
            <w:tcBorders>
              <w:left w:val="single" w:sz="4" w:space="0" w:color="auto"/>
            </w:tcBorders>
          </w:tcPr>
          <w:p w14:paraId="4E9A38A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-1.290</w:t>
            </w:r>
          </w:p>
        </w:tc>
        <w:tc>
          <w:tcPr>
            <w:tcW w:w="1386" w:type="dxa"/>
            <w:tcBorders>
              <w:right w:val="single" w:sz="4" w:space="0" w:color="auto"/>
            </w:tcBorders>
          </w:tcPr>
          <w:p w14:paraId="0D7D83E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1.25</w:t>
            </w:r>
          </w:p>
        </w:tc>
        <w:tc>
          <w:tcPr>
            <w:tcW w:w="2767" w:type="dxa"/>
            <w:vMerge/>
            <w:tcBorders>
              <w:left w:val="single" w:sz="4" w:space="0" w:color="auto"/>
            </w:tcBorders>
          </w:tcPr>
          <w:p w14:paraId="233A88E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091049FB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4C6396F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输出最小电压值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om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2</m:t>
                  </m:r>
                </m:sub>
              </m:sSub>
            </m:oMath>
          </w:p>
        </w:tc>
        <w:tc>
          <w:tcPr>
            <w:tcW w:w="1486" w:type="dxa"/>
            <w:tcBorders>
              <w:left w:val="single" w:sz="8" w:space="0" w:color="auto"/>
              <w:right w:val="single" w:sz="4" w:space="0" w:color="auto"/>
            </w:tcBorders>
          </w:tcPr>
          <w:p w14:paraId="23A3BFE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-14.115</w:t>
            </w:r>
          </w:p>
        </w:tc>
        <w:tc>
          <w:tcPr>
            <w:tcW w:w="1476" w:type="dxa"/>
            <w:tcBorders>
              <w:left w:val="single" w:sz="4" w:space="0" w:color="auto"/>
            </w:tcBorders>
          </w:tcPr>
          <w:p w14:paraId="5C05B48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-12.674</w:t>
            </w:r>
          </w:p>
        </w:tc>
        <w:tc>
          <w:tcPr>
            <w:tcW w:w="1386" w:type="dxa"/>
            <w:tcBorders>
              <w:right w:val="single" w:sz="4" w:space="0" w:color="auto"/>
            </w:tcBorders>
          </w:tcPr>
          <w:p w14:paraId="61EC181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-12.60</w:t>
            </w:r>
          </w:p>
        </w:tc>
        <w:tc>
          <w:tcPr>
            <w:tcW w:w="2767" w:type="dxa"/>
            <w:vMerge/>
            <w:tcBorders>
              <w:left w:val="single" w:sz="4" w:space="0" w:color="auto"/>
            </w:tcBorders>
          </w:tcPr>
          <w:p w14:paraId="396594F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50D7BAAF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50F2E6E4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om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2</m:t>
                  </m:r>
                </m:sub>
              </m:sSub>
            </m:oMath>
            <w:r w:rsidR="002D4D5E">
              <w:rPr>
                <w:rFonts w:ascii="宋体" w:hAnsi="宋体" w:hint="eastAsia"/>
                <w:b/>
                <w:szCs w:val="18"/>
              </w:rPr>
              <w:t>对应的输入电压值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18"/>
                    </w:rPr>
                    <m:t>im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2</m:t>
                  </m:r>
                </m:sub>
              </m:sSub>
            </m:oMath>
          </w:p>
        </w:tc>
        <w:tc>
          <w:tcPr>
            <w:tcW w:w="1486" w:type="dxa"/>
            <w:tcBorders>
              <w:left w:val="single" w:sz="8" w:space="0" w:color="auto"/>
              <w:right w:val="single" w:sz="4" w:space="0" w:color="auto"/>
            </w:tcBorders>
          </w:tcPr>
          <w:p w14:paraId="1190A85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1.441</w:t>
            </w:r>
          </w:p>
        </w:tc>
        <w:tc>
          <w:tcPr>
            <w:tcW w:w="1476" w:type="dxa"/>
            <w:tcBorders>
              <w:left w:val="single" w:sz="4" w:space="0" w:color="auto"/>
            </w:tcBorders>
          </w:tcPr>
          <w:p w14:paraId="7596366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1.315</w:t>
            </w:r>
          </w:p>
        </w:tc>
        <w:tc>
          <w:tcPr>
            <w:tcW w:w="1386" w:type="dxa"/>
            <w:tcBorders>
              <w:right w:val="single" w:sz="4" w:space="0" w:color="auto"/>
            </w:tcBorders>
          </w:tcPr>
          <w:p w14:paraId="1EB27E8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-1.37</w:t>
            </w:r>
          </w:p>
        </w:tc>
        <w:tc>
          <w:tcPr>
            <w:tcW w:w="2767" w:type="dxa"/>
            <w:vMerge/>
            <w:tcBorders>
              <w:left w:val="single" w:sz="4" w:space="0" w:color="auto"/>
            </w:tcBorders>
          </w:tcPr>
          <w:p w14:paraId="40AD3BB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75C69897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7F21AD0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线性区的斜率</w:t>
            </w:r>
            <m:oMath>
              <m:r>
                <m:rPr>
                  <m:sty m:val="bi"/>
                </m:rPr>
                <w:rPr>
                  <w:rFonts w:ascii="Cambria Math" w:hAnsi="Cambria Math" w:hint="eastAsia"/>
                  <w:szCs w:val="18"/>
                </w:rPr>
                <m:t>K</m:t>
              </m:r>
              <m:r>
                <m:rPr>
                  <m:sty m:val="bi"/>
                </m:rPr>
                <w:rPr>
                  <w:rFonts w:ascii="Cambria Math" w:hAnsi="Cambria Math"/>
                  <w:szCs w:val="1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/>
                      <w:i/>
                      <w:szCs w:val="18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szCs w:val="18"/>
                    </w:rPr>
                    <m:t>Δ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1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hint="eastAsia"/>
                          <w:szCs w:val="18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hint="eastAsia"/>
                          <w:szCs w:val="18"/>
                        </w:rPr>
                        <m:t>om</m:t>
                      </m:r>
                    </m:sub>
                  </m:sSub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szCs w:val="18"/>
                    </w:rPr>
                    <m:t>Δ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1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18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18"/>
                        </w:rPr>
                        <m:t>im</m:t>
                      </m:r>
                    </m:sub>
                  </m:sSub>
                </m:den>
              </m:f>
            </m:oMath>
            <w:r>
              <w:rPr>
                <w:rFonts w:ascii="宋体" w:hAnsi="宋体" w:hint="eastAsia"/>
                <w:b/>
                <w:szCs w:val="18"/>
              </w:rPr>
              <w:t>（增益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i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szCs w:val="1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szCs w:val="18"/>
                    </w:rPr>
                    <m:t>u</m:t>
                  </m:r>
                </m:sub>
              </m:sSub>
            </m:oMath>
            <w:r>
              <w:rPr>
                <w:rFonts w:ascii="宋体" w:hAnsi="宋体" w:hint="eastAsia"/>
                <w:b/>
                <w:szCs w:val="18"/>
              </w:rPr>
              <w:t>）</w:t>
            </w:r>
          </w:p>
        </w:tc>
        <w:tc>
          <w:tcPr>
            <w:tcW w:w="1486" w:type="dxa"/>
            <w:tcBorders>
              <w:left w:val="single" w:sz="8" w:space="0" w:color="auto"/>
              <w:right w:val="single" w:sz="4" w:space="0" w:color="auto"/>
            </w:tcBorders>
          </w:tcPr>
          <w:p w14:paraId="49F8D7F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28.189/2.853=-9.88</w:t>
            </w:r>
          </w:p>
        </w:tc>
        <w:tc>
          <w:tcPr>
            <w:tcW w:w="1476" w:type="dxa"/>
            <w:tcBorders>
              <w:left w:val="single" w:sz="4" w:space="0" w:color="auto"/>
            </w:tcBorders>
          </w:tcPr>
          <w:p w14:paraId="6A82DFF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25.592/2.605=-9.82</w:t>
            </w:r>
          </w:p>
        </w:tc>
        <w:tc>
          <w:tcPr>
            <w:tcW w:w="1386" w:type="dxa"/>
            <w:tcBorders>
              <w:right w:val="single" w:sz="4" w:space="0" w:color="auto"/>
            </w:tcBorders>
          </w:tcPr>
          <w:p w14:paraId="39D63B5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26.50/2.62=-10.11</w:t>
            </w:r>
          </w:p>
        </w:tc>
        <w:tc>
          <w:tcPr>
            <w:tcW w:w="2767" w:type="dxa"/>
            <w:vMerge/>
            <w:tcBorders>
              <w:left w:val="single" w:sz="4" w:space="0" w:color="auto"/>
            </w:tcBorders>
          </w:tcPr>
          <w:p w14:paraId="6AAFCFD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5ED8DF5A" w14:textId="77777777" w:rsidR="002D4D5E" w:rsidRPr="004469F1" w:rsidRDefault="002D4D5E" w:rsidP="002D4D5E">
      <w:pPr>
        <w:pStyle w:val="a3"/>
        <w:ind w:firstLineChars="0" w:firstLine="0"/>
      </w:pPr>
      <w:r w:rsidRPr="00BD5748">
        <w:rPr>
          <w:rFonts w:ascii="宋体" w:hAnsi="宋体"/>
          <w:b/>
          <w:color w:val="0000CC"/>
          <w:szCs w:val="21"/>
        </w:rPr>
        <w:t>（</w:t>
      </w:r>
      <w:r>
        <w:rPr>
          <w:rFonts w:ascii="宋体" w:hAnsi="宋体" w:hint="eastAsia"/>
          <w:b/>
          <w:color w:val="0000CC"/>
          <w:szCs w:val="21"/>
        </w:rPr>
        <w:t>4</w:t>
      </w:r>
      <w:r w:rsidRPr="00BD5748">
        <w:rPr>
          <w:rFonts w:ascii="宋体" w:hAnsi="宋体"/>
          <w:b/>
          <w:color w:val="0000CC"/>
          <w:szCs w:val="21"/>
        </w:rPr>
        <w:t>）</w:t>
      </w:r>
      <w:r>
        <w:rPr>
          <w:rFonts w:ascii="宋体" w:hAnsi="宋体" w:hint="eastAsia"/>
          <w:b/>
          <w:color w:val="0000CC"/>
          <w:szCs w:val="21"/>
        </w:rPr>
        <w:t>电路性能的研究</w:t>
      </w:r>
    </w:p>
    <w:p w14:paraId="40FD5B55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4469F1">
        <w:rPr>
          <w:rFonts w:ascii="宋体" w:hAnsi="宋体"/>
          <w:b/>
          <w:noProof/>
          <w:color w:val="0000CC"/>
          <w:sz w:val="30"/>
          <w:szCs w:val="30"/>
        </w:rPr>
        <w:drawing>
          <wp:inline distT="0" distB="0" distL="0" distR="0" wp14:anchorId="4FF05619" wp14:editId="5223DCC4">
            <wp:extent cx="5274310" cy="1794510"/>
            <wp:effectExtent l="0" t="0" r="2540" b="0"/>
            <wp:docPr id="36435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9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AB56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>
        <w:rPr>
          <w:noProof/>
        </w:rPr>
        <w:drawing>
          <wp:inline distT="0" distB="0" distL="0" distR="0" wp14:anchorId="44D92352" wp14:editId="29893CAB">
            <wp:extent cx="2612656" cy="1856792"/>
            <wp:effectExtent l="0" t="0" r="0" b="0"/>
            <wp:docPr id="17543432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72" cy="186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D3E07" wp14:editId="5B1E03EB">
            <wp:extent cx="2625787" cy="1866123"/>
            <wp:effectExtent l="0" t="0" r="3175" b="1270"/>
            <wp:docPr id="16808687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45" cy="1882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EBD1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A6015D">
        <w:rPr>
          <w:rFonts w:ascii="宋体" w:hAnsi="宋体" w:hint="eastAsia"/>
          <w:bCs/>
          <w:szCs w:val="21"/>
        </w:rPr>
        <w:t>（上两图</w:t>
      </w:r>
      <w:proofErr w:type="gramStart"/>
      <w:r w:rsidRPr="00A6015D">
        <w:rPr>
          <w:rFonts w:ascii="宋体" w:hAnsi="宋体" w:hint="eastAsia"/>
          <w:bCs/>
          <w:szCs w:val="21"/>
        </w:rPr>
        <w:t>为易派所测</w:t>
      </w:r>
      <w:proofErr w:type="gramEnd"/>
      <w:r w:rsidRPr="00A6015D">
        <w:rPr>
          <w:rFonts w:ascii="宋体" w:hAnsi="宋体" w:hint="eastAsia"/>
          <w:bCs/>
          <w:szCs w:val="21"/>
        </w:rPr>
        <w:t>电阻组合1、2的情况）</w:t>
      </w:r>
    </w:p>
    <w:p w14:paraId="10258825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A6015D">
        <w:rPr>
          <w:rFonts w:ascii="宋体" w:hAnsi="宋体"/>
          <w:bCs/>
          <w:noProof/>
          <w:szCs w:val="21"/>
        </w:rPr>
        <w:lastRenderedPageBreak/>
        <w:drawing>
          <wp:inline distT="0" distB="0" distL="0" distR="0" wp14:anchorId="49EFA031" wp14:editId="08E15158">
            <wp:extent cx="5274310" cy="3956050"/>
            <wp:effectExtent l="0" t="0" r="2540" b="6350"/>
            <wp:docPr id="363016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4B768" w14:textId="77777777" w:rsidR="002D4D5E" w:rsidRPr="00A6015D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A6015D">
        <w:rPr>
          <w:rFonts w:ascii="宋体" w:hAnsi="宋体"/>
          <w:bCs/>
          <w:noProof/>
          <w:szCs w:val="21"/>
        </w:rPr>
        <w:drawing>
          <wp:inline distT="0" distB="0" distL="0" distR="0" wp14:anchorId="46FA52C4" wp14:editId="0C461315">
            <wp:extent cx="5274310" cy="3589020"/>
            <wp:effectExtent l="0" t="0" r="2540" b="0"/>
            <wp:docPr id="2932396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CBA98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56B2FD" wp14:editId="541D941D">
            <wp:extent cx="5274310" cy="3590290"/>
            <wp:effectExtent l="0" t="0" r="2540" b="0"/>
            <wp:docPr id="6395808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7EE49" wp14:editId="4A0D2084">
            <wp:extent cx="5274310" cy="3590290"/>
            <wp:effectExtent l="0" t="0" r="2540" b="0"/>
            <wp:docPr id="15316082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1A56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58393A">
        <w:rPr>
          <w:rFonts w:ascii="宋体" w:hAnsi="宋体" w:hint="eastAsia"/>
          <w:bCs/>
          <w:szCs w:val="21"/>
        </w:rPr>
        <w:t>从上至下四种波形分别对应表格中从上至下的四种电阻组合。</w:t>
      </w:r>
      <w:r>
        <w:rPr>
          <w:rFonts w:ascii="宋体" w:hAnsi="宋体" w:hint="eastAsia"/>
          <w:bCs/>
          <w:szCs w:val="21"/>
        </w:rPr>
        <w:t>记录如下：</w:t>
      </w:r>
    </w:p>
    <w:tbl>
      <w:tblPr>
        <w:tblStyle w:val="myList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148"/>
        <w:gridCol w:w="1149"/>
        <w:gridCol w:w="1268"/>
        <w:gridCol w:w="1268"/>
        <w:gridCol w:w="1274"/>
        <w:gridCol w:w="1274"/>
        <w:gridCol w:w="905"/>
      </w:tblGrid>
      <w:tr w:rsidR="002D4D5E" w:rsidRPr="008B4A9D" w14:paraId="27854F94" w14:textId="77777777" w:rsidTr="0041349D">
        <w:tc>
          <w:tcPr>
            <w:tcW w:w="1148" w:type="dxa"/>
            <w:tcBorders>
              <w:bottom w:val="single" w:sz="8" w:space="0" w:color="auto"/>
              <w:right w:val="single" w:sz="4" w:space="0" w:color="auto"/>
            </w:tcBorders>
          </w:tcPr>
          <w:p w14:paraId="1C5202CD" w14:textId="77777777" w:rsidR="002D4D5E" w:rsidRPr="00085CD2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szCs w:val="18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="黑体" w:hAnsi="Cambria Math"/>
                    <w:szCs w:val="18"/>
                  </w:rPr>
                  <m:t>k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Ω)</m:t>
                </m:r>
              </m:oMath>
            </m:oMathPara>
          </w:p>
        </w:tc>
        <w:tc>
          <w:tcPr>
            <w:tcW w:w="1149" w:type="dxa"/>
            <w:tcBorders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114236BC" w14:textId="77777777" w:rsidR="002D4D5E" w:rsidRPr="00085CD2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szCs w:val="18"/>
                      </w:rPr>
                      <m:t>F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="黑体" w:hAnsi="Cambria Math"/>
                    <w:szCs w:val="18"/>
                  </w:rPr>
                  <m:t>k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Ω)</m:t>
                </m:r>
              </m:oMath>
            </m:oMathPara>
          </w:p>
        </w:tc>
        <w:tc>
          <w:tcPr>
            <w:tcW w:w="1268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3A8FFB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85CD2">
              <w:rPr>
                <w:rFonts w:ascii="Cambria Math" w:eastAsia="黑体" w:hAnsi="Cambria Math" w:hint="eastAsia"/>
                <w:b/>
                <w:iCs/>
                <w:szCs w:val="18"/>
              </w:rPr>
              <w:t>信号源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i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szCs w:val="18"/>
                    </w:rPr>
                    <m:t>i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'(</m:t>
              </m:r>
              <m:r>
                <m:rPr>
                  <m:sty m:val="bi"/>
                </m:rPr>
                <w:rPr>
                  <w:rFonts w:ascii="Cambria Math" w:eastAsia="黑体" w:hAnsi="Cambria Math"/>
                  <w:szCs w:val="18"/>
                </w:rPr>
                <m:t>mVpp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268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45B2672D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85CD2">
              <w:rPr>
                <w:rFonts w:ascii="Cambria Math" w:eastAsia="黑体" w:hAnsi="Cambria Math" w:hint="eastAsia"/>
                <w:b/>
                <w:iCs/>
                <w:szCs w:val="18"/>
              </w:rPr>
              <w:t>示波器测量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i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szCs w:val="18"/>
                    </w:rPr>
                    <m:t>i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'(</m:t>
              </m:r>
              <m:r>
                <m:rPr>
                  <m:sty m:val="bi"/>
                </m:rPr>
                <w:rPr>
                  <w:rFonts w:ascii="Cambria Math" w:eastAsia="黑体" w:hAnsi="Cambria Math"/>
                  <w:szCs w:val="18"/>
                </w:rPr>
                <m:t>mVpp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682CFEC4" w14:textId="77777777" w:rsidR="002D4D5E" w:rsidRPr="00085CD2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u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</m:t>
                </m:r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szCs w:val="18"/>
                  </w:rPr>
                  <m:t>实验值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)</m:t>
                </m:r>
              </m:oMath>
            </m:oMathPara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</w:tcBorders>
          </w:tcPr>
          <w:p w14:paraId="213681BE" w14:textId="77777777" w:rsidR="002D4D5E" w:rsidRPr="00085CD2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u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</m:t>
                </m:r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szCs w:val="18"/>
                  </w:rPr>
                  <m:t>理论值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)</m:t>
                </m:r>
              </m:oMath>
            </m:oMathPara>
          </w:p>
        </w:tc>
        <w:tc>
          <w:tcPr>
            <w:tcW w:w="905" w:type="dxa"/>
            <w:tcBorders>
              <w:left w:val="single" w:sz="4" w:space="0" w:color="auto"/>
              <w:bottom w:val="single" w:sz="8" w:space="0" w:color="auto"/>
            </w:tcBorders>
          </w:tcPr>
          <w:p w14:paraId="431C1603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85CD2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8B4A9D" w14:paraId="08A1ABC7" w14:textId="77777777" w:rsidTr="0041349D">
        <w:tc>
          <w:tcPr>
            <w:tcW w:w="1148" w:type="dxa"/>
            <w:tcBorders>
              <w:top w:val="single" w:sz="8" w:space="0" w:color="auto"/>
              <w:right w:val="single" w:sz="4" w:space="0" w:color="auto"/>
            </w:tcBorders>
          </w:tcPr>
          <w:p w14:paraId="404A961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0.1</w:t>
            </w:r>
          </w:p>
        </w:tc>
        <w:tc>
          <w:tcPr>
            <w:tcW w:w="1149" w:type="dxa"/>
            <w:tcBorders>
              <w:top w:val="single" w:sz="8" w:space="0" w:color="auto"/>
              <w:left w:val="single" w:sz="4" w:space="0" w:color="auto"/>
              <w:right w:val="single" w:sz="8" w:space="0" w:color="auto"/>
            </w:tcBorders>
          </w:tcPr>
          <w:p w14:paraId="086DBCF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1</w:t>
            </w:r>
          </w:p>
        </w:tc>
        <w:tc>
          <w:tcPr>
            <w:tcW w:w="1268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4F70ED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200</w:t>
            </w:r>
          </w:p>
        </w:tc>
        <w:tc>
          <w:tcPr>
            <w:tcW w:w="1268" w:type="dxa"/>
            <w:tcBorders>
              <w:top w:val="single" w:sz="8" w:space="0" w:color="auto"/>
              <w:left w:val="single" w:sz="8" w:space="0" w:color="auto"/>
              <w:right w:val="single" w:sz="4" w:space="0" w:color="auto"/>
            </w:tcBorders>
          </w:tcPr>
          <w:p w14:paraId="450065E1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146.27</w:t>
            </w:r>
          </w:p>
        </w:tc>
        <w:tc>
          <w:tcPr>
            <w:tcW w:w="127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</w:tcBorders>
          </w:tcPr>
          <w:p w14:paraId="3B514F9E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-9.91</w:t>
            </w:r>
          </w:p>
        </w:tc>
        <w:tc>
          <w:tcPr>
            <w:tcW w:w="1274" w:type="dxa"/>
            <w:tcBorders>
              <w:top w:val="single" w:sz="8" w:space="0" w:color="auto"/>
            </w:tcBorders>
          </w:tcPr>
          <w:p w14:paraId="396822E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20C65">
              <w:rPr>
                <w:rFonts w:ascii="宋体" w:hAnsi="宋体" w:hint="eastAsia"/>
                <w:bCs/>
                <w:szCs w:val="18"/>
              </w:rPr>
              <w:t>-10</w:t>
            </w:r>
          </w:p>
        </w:tc>
        <w:tc>
          <w:tcPr>
            <w:tcW w:w="905" w:type="dxa"/>
            <w:vMerge w:val="restart"/>
            <w:tcBorders>
              <w:top w:val="single" w:sz="8" w:space="0" w:color="auto"/>
            </w:tcBorders>
          </w:tcPr>
          <w:p w14:paraId="6B11100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58393A">
              <w:rPr>
                <w:rFonts w:ascii="宋体" w:hAnsi="宋体" w:hint="eastAsia"/>
                <w:bCs/>
                <w:szCs w:val="21"/>
              </w:rPr>
              <w:t>输入电阻较小时，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szCs w:val="2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hint="eastAsia"/>
                      <w:szCs w:val="21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</m:oMath>
            <w:r w:rsidRPr="0058393A">
              <w:rPr>
                <w:rFonts w:ascii="宋体" w:hAnsi="宋体" w:hint="eastAsia"/>
                <w:bCs/>
                <w:szCs w:val="21"/>
              </w:rPr>
              <w:lastRenderedPageBreak/>
              <w:t>产生较大分压</w:t>
            </w:r>
          </w:p>
        </w:tc>
      </w:tr>
      <w:tr w:rsidR="002D4D5E" w:rsidRPr="008B4A9D" w14:paraId="0445050A" w14:textId="77777777" w:rsidTr="0041349D">
        <w:tc>
          <w:tcPr>
            <w:tcW w:w="1148" w:type="dxa"/>
            <w:tcBorders>
              <w:right w:val="single" w:sz="4" w:space="0" w:color="auto"/>
            </w:tcBorders>
          </w:tcPr>
          <w:p w14:paraId="3D4797E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10</w:t>
            </w:r>
          </w:p>
        </w:tc>
        <w:tc>
          <w:tcPr>
            <w:tcW w:w="1149" w:type="dxa"/>
            <w:tcBorders>
              <w:left w:val="single" w:sz="4" w:space="0" w:color="auto"/>
              <w:right w:val="single" w:sz="8" w:space="0" w:color="auto"/>
            </w:tcBorders>
          </w:tcPr>
          <w:p w14:paraId="7E9A817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200</w:t>
            </w:r>
          </w:p>
        </w:tc>
        <w:tc>
          <w:tcPr>
            <w:tcW w:w="1268" w:type="dxa"/>
            <w:tcBorders>
              <w:left w:val="single" w:sz="8" w:space="0" w:color="auto"/>
              <w:right w:val="single" w:sz="8" w:space="0" w:color="auto"/>
            </w:tcBorders>
          </w:tcPr>
          <w:p w14:paraId="0866375C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085CD2">
              <w:rPr>
                <w:rFonts w:ascii="宋体" w:hAnsi="宋体" w:hint="eastAsia"/>
                <w:b/>
                <w:szCs w:val="18"/>
              </w:rPr>
              <w:t>200</w:t>
            </w:r>
          </w:p>
        </w:tc>
        <w:tc>
          <w:tcPr>
            <w:tcW w:w="1268" w:type="dxa"/>
            <w:tcBorders>
              <w:left w:val="single" w:sz="8" w:space="0" w:color="auto"/>
              <w:right w:val="single" w:sz="4" w:space="0" w:color="auto"/>
            </w:tcBorders>
          </w:tcPr>
          <w:p w14:paraId="546678A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204.68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</w:tcBorders>
          </w:tcPr>
          <w:p w14:paraId="7A2F42EE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-19.59</w:t>
            </w:r>
          </w:p>
        </w:tc>
        <w:tc>
          <w:tcPr>
            <w:tcW w:w="1274" w:type="dxa"/>
          </w:tcPr>
          <w:p w14:paraId="0227A15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-20</w:t>
            </w:r>
          </w:p>
        </w:tc>
        <w:tc>
          <w:tcPr>
            <w:tcW w:w="905" w:type="dxa"/>
            <w:vMerge/>
          </w:tcPr>
          <w:p w14:paraId="4566653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15F81250" w14:textId="77777777" w:rsidTr="0041349D">
        <w:tc>
          <w:tcPr>
            <w:tcW w:w="1148" w:type="dxa"/>
            <w:tcBorders>
              <w:right w:val="single" w:sz="4" w:space="0" w:color="auto"/>
            </w:tcBorders>
          </w:tcPr>
          <w:p w14:paraId="66DEFAE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20</w:t>
            </w:r>
          </w:p>
        </w:tc>
        <w:tc>
          <w:tcPr>
            <w:tcW w:w="1149" w:type="dxa"/>
            <w:tcBorders>
              <w:left w:val="single" w:sz="4" w:space="0" w:color="auto"/>
              <w:right w:val="single" w:sz="8" w:space="0" w:color="auto"/>
            </w:tcBorders>
          </w:tcPr>
          <w:p w14:paraId="134BE7C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20</w:t>
            </w:r>
          </w:p>
        </w:tc>
        <w:tc>
          <w:tcPr>
            <w:tcW w:w="1268" w:type="dxa"/>
            <w:tcBorders>
              <w:left w:val="single" w:sz="8" w:space="0" w:color="auto"/>
              <w:right w:val="single" w:sz="8" w:space="0" w:color="auto"/>
            </w:tcBorders>
          </w:tcPr>
          <w:p w14:paraId="6206924E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085CD2">
              <w:rPr>
                <w:rFonts w:ascii="宋体" w:hAnsi="宋体" w:hint="eastAsia"/>
                <w:b/>
                <w:szCs w:val="18"/>
              </w:rPr>
              <w:t>200</w:t>
            </w:r>
          </w:p>
        </w:tc>
        <w:tc>
          <w:tcPr>
            <w:tcW w:w="1268" w:type="dxa"/>
            <w:tcBorders>
              <w:left w:val="single" w:sz="8" w:space="0" w:color="auto"/>
              <w:right w:val="single" w:sz="4" w:space="0" w:color="auto"/>
            </w:tcBorders>
          </w:tcPr>
          <w:p w14:paraId="3127A73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210.0</w:t>
            </w:r>
          </w:p>
        </w:tc>
        <w:tc>
          <w:tcPr>
            <w:tcW w:w="1274" w:type="dxa"/>
            <w:tcBorders>
              <w:left w:val="single" w:sz="4" w:space="0" w:color="auto"/>
            </w:tcBorders>
          </w:tcPr>
          <w:p w14:paraId="5946732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-1.05</w:t>
            </w:r>
          </w:p>
        </w:tc>
        <w:tc>
          <w:tcPr>
            <w:tcW w:w="1274" w:type="dxa"/>
          </w:tcPr>
          <w:p w14:paraId="7EBD2D6E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</w:t>
            </w:r>
          </w:p>
        </w:tc>
        <w:tc>
          <w:tcPr>
            <w:tcW w:w="905" w:type="dxa"/>
            <w:vMerge/>
          </w:tcPr>
          <w:p w14:paraId="3A84DBF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4E41A8D3" w14:textId="77777777" w:rsidTr="0041349D">
        <w:tc>
          <w:tcPr>
            <w:tcW w:w="1148" w:type="dxa"/>
            <w:tcBorders>
              <w:bottom w:val="single" w:sz="8" w:space="0" w:color="auto"/>
              <w:right w:val="single" w:sz="4" w:space="0" w:color="auto"/>
            </w:tcBorders>
          </w:tcPr>
          <w:p w14:paraId="68E350A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lastRenderedPageBreak/>
              <w:t>20</w:t>
            </w:r>
          </w:p>
        </w:tc>
        <w:tc>
          <w:tcPr>
            <w:tcW w:w="1149" w:type="dxa"/>
            <w:tcBorders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73998BA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10</w:t>
            </w:r>
          </w:p>
        </w:tc>
        <w:tc>
          <w:tcPr>
            <w:tcW w:w="1268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48F6AF8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085CD2">
              <w:rPr>
                <w:rFonts w:ascii="宋体" w:hAnsi="宋体" w:hint="eastAsia"/>
                <w:b/>
                <w:szCs w:val="18"/>
              </w:rPr>
              <w:t>200</w:t>
            </w:r>
          </w:p>
        </w:tc>
        <w:tc>
          <w:tcPr>
            <w:tcW w:w="1268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6D079C1C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110.0</w:t>
            </w:r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</w:tcBorders>
          </w:tcPr>
          <w:p w14:paraId="57FCCD3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-0.55</w:t>
            </w:r>
          </w:p>
        </w:tc>
        <w:tc>
          <w:tcPr>
            <w:tcW w:w="1274" w:type="dxa"/>
            <w:tcBorders>
              <w:bottom w:val="single" w:sz="8" w:space="0" w:color="auto"/>
            </w:tcBorders>
          </w:tcPr>
          <w:p w14:paraId="1859985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-0.5</w:t>
            </w:r>
          </w:p>
        </w:tc>
        <w:tc>
          <w:tcPr>
            <w:tcW w:w="905" w:type="dxa"/>
            <w:vMerge/>
            <w:tcBorders>
              <w:bottom w:val="single" w:sz="8" w:space="0" w:color="auto"/>
            </w:tcBorders>
          </w:tcPr>
          <w:p w14:paraId="40350D0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47F673FA" w14:textId="77777777" w:rsidR="002D4D5E" w:rsidRPr="00462562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值得一提的是，</w:t>
      </w:r>
      <w:r w:rsidRPr="00462562">
        <w:rPr>
          <w:rFonts w:ascii="宋体" w:hAnsi="宋体" w:hint="eastAsia"/>
          <w:bCs/>
          <w:szCs w:val="21"/>
        </w:rPr>
        <w:t>由于该电路是典型的电压串联负反馈电路，其反馈取自于电压并作用于电压（差），因此虽然电压产生较大偏差，但</w:t>
      </w:r>
      <m:oMath>
        <m:sSub>
          <m:sSubPr>
            <m:ctrlPr>
              <w:rPr>
                <w:rFonts w:ascii="Cambria Math" w:hAnsi="Cambria Math"/>
                <w:bCs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1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1"/>
              </w:rPr>
              <m:t>u</m:t>
            </m:r>
          </m:sub>
        </m:sSub>
      </m:oMath>
      <w:r w:rsidRPr="00462562">
        <w:rPr>
          <w:rFonts w:ascii="宋体" w:hAnsi="宋体" w:hint="eastAsia"/>
          <w:bCs/>
          <w:szCs w:val="21"/>
        </w:rPr>
        <w:t>所受影响较小。</w:t>
      </w:r>
    </w:p>
    <w:p w14:paraId="54CC290B" w14:textId="77777777" w:rsidR="002D4D5E" w:rsidRPr="0058393A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Cs w:val="21"/>
        </w:rPr>
      </w:pPr>
      <w:r w:rsidRPr="00BD5748">
        <w:rPr>
          <w:rFonts w:ascii="宋体" w:hAnsi="宋体"/>
          <w:b/>
          <w:color w:val="0000CC"/>
          <w:szCs w:val="21"/>
        </w:rPr>
        <w:t>（</w:t>
      </w:r>
      <w:r>
        <w:rPr>
          <w:rFonts w:ascii="宋体" w:hAnsi="宋体" w:hint="eastAsia"/>
          <w:b/>
          <w:color w:val="0000CC"/>
          <w:szCs w:val="21"/>
        </w:rPr>
        <w:t>5</w:t>
      </w:r>
      <w:r w:rsidRPr="00BD5748">
        <w:rPr>
          <w:rFonts w:ascii="宋体" w:hAnsi="宋体"/>
          <w:b/>
          <w:color w:val="0000CC"/>
          <w:szCs w:val="21"/>
        </w:rPr>
        <w:t>）</w:t>
      </w:r>
      <w:r>
        <w:rPr>
          <w:rFonts w:ascii="宋体" w:hAnsi="宋体" w:hint="eastAsia"/>
          <w:b/>
          <w:color w:val="0000CC"/>
          <w:szCs w:val="21"/>
        </w:rPr>
        <w:t>运算放大器特性的测量</w:t>
      </w:r>
    </w:p>
    <w:p w14:paraId="374F6210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4469F1">
        <w:rPr>
          <w:rFonts w:ascii="宋体" w:hAnsi="宋体"/>
          <w:b/>
          <w:noProof/>
          <w:color w:val="0000CC"/>
          <w:sz w:val="30"/>
          <w:szCs w:val="30"/>
        </w:rPr>
        <w:drawing>
          <wp:inline distT="0" distB="0" distL="0" distR="0" wp14:anchorId="74A5320E" wp14:editId="007E3595">
            <wp:extent cx="5274310" cy="2360295"/>
            <wp:effectExtent l="0" t="0" r="2540" b="1905"/>
            <wp:docPr id="1037295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959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DC32" w14:textId="77777777" w:rsidR="002D4D5E" w:rsidRPr="009C79EA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9C79EA">
        <w:rPr>
          <w:rFonts w:ascii="宋体" w:hAnsi="宋体" w:hint="eastAsia"/>
          <w:bCs/>
          <w:szCs w:val="21"/>
        </w:rPr>
        <w:t>利用</w:t>
      </w:r>
      <w:r>
        <w:rPr>
          <w:rFonts w:ascii="宋体" w:hAnsi="宋体" w:hint="eastAsia"/>
          <w:bCs/>
          <w:szCs w:val="21"/>
        </w:rPr>
        <w:t>游标测量如下。</w:t>
      </w:r>
    </w:p>
    <w:p w14:paraId="5A1968F1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>
        <w:rPr>
          <w:noProof/>
        </w:rPr>
        <w:drawing>
          <wp:inline distT="0" distB="0" distL="0" distR="0" wp14:anchorId="04DA373A" wp14:editId="428551FC">
            <wp:extent cx="5274310" cy="3748405"/>
            <wp:effectExtent l="0" t="0" r="2540" b="4445"/>
            <wp:docPr id="40669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CC48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E85064">
        <w:rPr>
          <w:rFonts w:ascii="宋体" w:hAnsi="宋体"/>
          <w:b/>
          <w:noProof/>
          <w:color w:val="0000CC"/>
          <w:sz w:val="30"/>
          <w:szCs w:val="30"/>
        </w:rPr>
        <w:drawing>
          <wp:inline distT="0" distB="0" distL="0" distR="0" wp14:anchorId="0FA71270" wp14:editId="177B1DC5">
            <wp:extent cx="5274310" cy="522515"/>
            <wp:effectExtent l="0" t="0" r="2540" b="0"/>
            <wp:docPr id="1893607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07817" name=""/>
                    <pic:cNvPicPr/>
                  </pic:nvPicPr>
                  <pic:blipFill rotWithShape="1">
                    <a:blip r:embed="rId44"/>
                    <a:srcRect b="35462"/>
                    <a:stretch/>
                  </pic:blipFill>
                  <pic:spPr bwMode="auto">
                    <a:xfrm>
                      <a:off x="0" y="0"/>
                      <a:ext cx="5274310" cy="52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89AC1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A6015D">
        <w:rPr>
          <w:rFonts w:ascii="宋体" w:hAnsi="宋体"/>
          <w:b/>
          <w:noProof/>
          <w:color w:val="0000CC"/>
          <w:sz w:val="30"/>
          <w:szCs w:val="30"/>
        </w:rPr>
        <w:lastRenderedPageBreak/>
        <w:drawing>
          <wp:inline distT="0" distB="0" distL="0" distR="0" wp14:anchorId="6931C231" wp14:editId="34F3B169">
            <wp:extent cx="5274310" cy="3956050"/>
            <wp:effectExtent l="0" t="0" r="2540" b="6350"/>
            <wp:docPr id="10068737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5CB95" w14:textId="77777777" w:rsidR="002D4D5E" w:rsidRPr="009C79EA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9C79EA">
        <w:rPr>
          <w:rFonts w:ascii="宋体" w:hAnsi="宋体" w:hint="eastAsia"/>
          <w:bCs/>
          <w:szCs w:val="21"/>
        </w:rPr>
        <w:t>该结果</w:t>
      </w:r>
      <w:r>
        <w:rPr>
          <w:rFonts w:ascii="宋体" w:hAnsi="宋体" w:hint="eastAsia"/>
          <w:bCs/>
          <w:szCs w:val="21"/>
        </w:rPr>
        <w:t>能佐证3.（1）中的结果（即电路中存在一定的电压漂移）。</w:t>
      </w:r>
    </w:p>
    <w:tbl>
      <w:tblPr>
        <w:tblStyle w:val="myList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048"/>
        <w:gridCol w:w="990"/>
        <w:gridCol w:w="1134"/>
        <w:gridCol w:w="5114"/>
      </w:tblGrid>
      <w:tr w:rsidR="002E6F34" w:rsidRPr="008B4A9D" w14:paraId="178EEB63" w14:textId="77777777" w:rsidTr="0041349D">
        <w:tc>
          <w:tcPr>
            <w:tcW w:w="0" w:type="auto"/>
            <w:tcBorders>
              <w:bottom w:val="single" w:sz="8" w:space="0" w:color="auto"/>
              <w:right w:val="single" w:sz="8" w:space="0" w:color="auto"/>
            </w:tcBorders>
          </w:tcPr>
          <w:p w14:paraId="35AFFB6E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最大输出电压值</w:t>
            </w:r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3B4D7ECE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实验测量值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</w:tcBorders>
          </w:tcPr>
          <w:p w14:paraId="2706887E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数据手册中的参数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</w:tcBorders>
          </w:tcPr>
          <w:p w14:paraId="40AF1394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85CD2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E6F34" w:rsidRPr="008B4A9D" w14:paraId="03157187" w14:textId="77777777" w:rsidTr="0041349D">
        <w:tc>
          <w:tcPr>
            <w:tcW w:w="0" w:type="auto"/>
            <w:tcBorders>
              <w:top w:val="single" w:sz="8" w:space="0" w:color="auto"/>
              <w:right w:val="single" w:sz="8" w:space="0" w:color="auto"/>
            </w:tcBorders>
          </w:tcPr>
          <w:p w14:paraId="60E8E78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正向最大输出电压值</w:t>
            </w:r>
          </w:p>
        </w:tc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4" w:space="0" w:color="auto"/>
            </w:tcBorders>
          </w:tcPr>
          <w:p w14:paraId="62078A4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2978DE">
              <w:rPr>
                <w:rFonts w:ascii="宋体" w:hAnsi="宋体" w:hint="eastAsia"/>
                <w:bCs/>
                <w:szCs w:val="18"/>
              </w:rPr>
              <w:t>14.04</w:t>
            </w:r>
          </w:p>
        </w:tc>
        <w:tc>
          <w:tcPr>
            <w:tcW w:w="0" w:type="auto"/>
            <w:tcBorders>
              <w:top w:val="single" w:sz="8" w:space="0" w:color="auto"/>
            </w:tcBorders>
          </w:tcPr>
          <w:p w14:paraId="565083E8" w14:textId="70C1F53B" w:rsidR="002D4D5E" w:rsidRPr="002978DE" w:rsidRDefault="002E6F34" w:rsidP="0041349D">
            <w:pPr>
              <w:pStyle w:val="a3"/>
              <w:ind w:firstLineChars="0" w:firstLine="0"/>
              <w:jc w:val="center"/>
              <w:rPr>
                <w:rFonts w:ascii="宋体" w:hAnsi="宋体" w:hint="eastAsia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14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</w:tcBorders>
          </w:tcPr>
          <w:p w14:paraId="69E14B5F" w14:textId="76E928CC" w:rsidR="002D4D5E" w:rsidRPr="002978D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输出电压</w:t>
            </w:r>
            <w:r w:rsidR="002E6F34">
              <w:rPr>
                <w:rFonts w:ascii="宋体" w:hAnsi="宋体" w:hint="eastAsia"/>
                <w:bCs/>
                <w:szCs w:val="18"/>
              </w:rPr>
              <w:t>受供电电源限制，且其</w:t>
            </w:r>
            <w:r>
              <w:rPr>
                <w:rFonts w:ascii="宋体" w:hAnsi="宋体" w:hint="eastAsia"/>
                <w:bCs/>
                <w:szCs w:val="18"/>
              </w:rPr>
              <w:t>最</w:t>
            </w:r>
            <w:proofErr w:type="gramStart"/>
            <w:r>
              <w:rPr>
                <w:rFonts w:ascii="宋体" w:hAnsi="宋体" w:hint="eastAsia"/>
                <w:bCs/>
                <w:szCs w:val="18"/>
              </w:rPr>
              <w:t>大幅值</w:t>
            </w:r>
            <w:proofErr w:type="gramEnd"/>
            <w:r>
              <w:rPr>
                <w:rFonts w:ascii="宋体" w:hAnsi="宋体" w:hint="eastAsia"/>
                <w:bCs/>
                <w:szCs w:val="18"/>
              </w:rPr>
              <w:t>相比于供电电压会降低</w:t>
            </w:r>
            <w:r w:rsidR="002E6F34">
              <w:rPr>
                <w:rFonts w:ascii="宋体" w:hAnsi="宋体" w:hint="eastAsia"/>
                <w:bCs/>
                <w:szCs w:val="18"/>
              </w:rPr>
              <w:t>。</w:t>
            </w:r>
            <w:r>
              <w:rPr>
                <w:rFonts w:ascii="宋体" w:hAnsi="宋体" w:hint="eastAsia"/>
                <w:bCs/>
                <w:szCs w:val="18"/>
              </w:rPr>
              <w:t>由于本实验中含有正向直流电压漂移，正向最大输出电压幅值更大</w:t>
            </w:r>
          </w:p>
        </w:tc>
      </w:tr>
      <w:tr w:rsidR="002E6F34" w:rsidRPr="008B4A9D" w14:paraId="549952BB" w14:textId="77777777" w:rsidTr="0041349D">
        <w:tc>
          <w:tcPr>
            <w:tcW w:w="0" w:type="auto"/>
            <w:tcBorders>
              <w:bottom w:val="single" w:sz="8" w:space="0" w:color="auto"/>
              <w:right w:val="single" w:sz="8" w:space="0" w:color="auto"/>
            </w:tcBorders>
          </w:tcPr>
          <w:p w14:paraId="68B0FEB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反向最大输出电压值</w:t>
            </w:r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</w:tcBorders>
          </w:tcPr>
          <w:p w14:paraId="6929896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-12.92</w:t>
            </w:r>
          </w:p>
        </w:tc>
        <w:tc>
          <w:tcPr>
            <w:tcW w:w="0" w:type="auto"/>
            <w:tcBorders>
              <w:bottom w:val="single" w:sz="8" w:space="0" w:color="auto"/>
            </w:tcBorders>
          </w:tcPr>
          <w:p w14:paraId="798A1999" w14:textId="565A77A2" w:rsidR="002D4D5E" w:rsidRPr="008B4A9D" w:rsidRDefault="002E6F34" w:rsidP="0041349D">
            <w:pPr>
              <w:pStyle w:val="a3"/>
              <w:ind w:firstLineChars="0" w:firstLine="0"/>
              <w:jc w:val="center"/>
              <w:rPr>
                <w:rFonts w:ascii="宋体" w:hAnsi="宋体" w:hint="eastAsia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-14</w:t>
            </w:r>
          </w:p>
        </w:tc>
        <w:tc>
          <w:tcPr>
            <w:tcW w:w="0" w:type="auto"/>
            <w:vMerge/>
            <w:tcBorders>
              <w:bottom w:val="single" w:sz="8" w:space="0" w:color="auto"/>
            </w:tcBorders>
          </w:tcPr>
          <w:p w14:paraId="4204FE3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1907A61B" w14:textId="77777777" w:rsidR="002D4D5E" w:rsidRPr="00BD02F8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BD02F8">
        <w:rPr>
          <w:rFonts w:ascii="宋体" w:hAnsi="宋体" w:hint="eastAsia"/>
          <w:bCs/>
          <w:szCs w:val="21"/>
        </w:rPr>
        <w:t>（下表为实验室数据）</w:t>
      </w:r>
    </w:p>
    <w:tbl>
      <w:tblPr>
        <w:tblStyle w:val="myList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843"/>
        <w:gridCol w:w="1386"/>
        <w:gridCol w:w="1928"/>
        <w:gridCol w:w="2376"/>
      </w:tblGrid>
      <w:tr w:rsidR="002D4D5E" w:rsidRPr="008B4A9D" w14:paraId="7922BAE4" w14:textId="77777777" w:rsidTr="0041349D">
        <w:tc>
          <w:tcPr>
            <w:tcW w:w="0" w:type="auto"/>
            <w:tcBorders>
              <w:bottom w:val="single" w:sz="8" w:space="0" w:color="auto"/>
              <w:right w:val="single" w:sz="8" w:space="0" w:color="auto"/>
            </w:tcBorders>
          </w:tcPr>
          <w:p w14:paraId="557C08F0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最大输出电压值</w:t>
            </w:r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126FC2B2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实验测量值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</w:tcBorders>
          </w:tcPr>
          <w:p w14:paraId="648CE288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数据手册中的参数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</w:tcBorders>
          </w:tcPr>
          <w:p w14:paraId="0BDB5A45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85CD2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8B4A9D" w14:paraId="3DB09590" w14:textId="77777777" w:rsidTr="0041349D">
        <w:tc>
          <w:tcPr>
            <w:tcW w:w="0" w:type="auto"/>
            <w:tcBorders>
              <w:top w:val="single" w:sz="8" w:space="0" w:color="auto"/>
              <w:right w:val="single" w:sz="8" w:space="0" w:color="auto"/>
            </w:tcBorders>
          </w:tcPr>
          <w:p w14:paraId="4468B50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正向最大输出电压值</w:t>
            </w:r>
          </w:p>
        </w:tc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4" w:space="0" w:color="auto"/>
            </w:tcBorders>
          </w:tcPr>
          <w:p w14:paraId="7FF51B6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2978DE">
              <w:rPr>
                <w:rFonts w:ascii="宋体" w:hAnsi="宋体" w:hint="eastAsia"/>
                <w:bCs/>
                <w:szCs w:val="18"/>
              </w:rPr>
              <w:t>14.</w:t>
            </w:r>
            <w:r>
              <w:rPr>
                <w:rFonts w:ascii="宋体" w:hAnsi="宋体" w:hint="eastAsia"/>
                <w:bCs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8" w:space="0" w:color="auto"/>
            </w:tcBorders>
          </w:tcPr>
          <w:p w14:paraId="79299DDA" w14:textId="5C125247" w:rsidR="002D4D5E" w:rsidRPr="002978DE" w:rsidRDefault="002E6F34" w:rsidP="0041349D">
            <w:pPr>
              <w:pStyle w:val="a3"/>
              <w:ind w:firstLineChars="0" w:firstLine="0"/>
              <w:jc w:val="center"/>
              <w:rPr>
                <w:rFonts w:ascii="宋体" w:hAnsi="宋体" w:hint="eastAsia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14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</w:tcBorders>
          </w:tcPr>
          <w:p w14:paraId="4C99A736" w14:textId="77777777" w:rsidR="002D4D5E" w:rsidRPr="002978D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能够</w:t>
            </w:r>
            <w:proofErr w:type="gramStart"/>
            <w:r>
              <w:rPr>
                <w:rFonts w:ascii="宋体" w:hAnsi="宋体" w:hint="eastAsia"/>
                <w:bCs/>
                <w:szCs w:val="18"/>
              </w:rPr>
              <w:t>佐证易派的</w:t>
            </w:r>
            <w:proofErr w:type="gramEnd"/>
            <w:r>
              <w:rPr>
                <w:rFonts w:ascii="宋体" w:hAnsi="宋体" w:hint="eastAsia"/>
                <w:bCs/>
                <w:szCs w:val="18"/>
              </w:rPr>
              <w:t>实验数据。</w:t>
            </w:r>
          </w:p>
        </w:tc>
      </w:tr>
      <w:tr w:rsidR="002D4D5E" w:rsidRPr="008B4A9D" w14:paraId="3488ADEE" w14:textId="77777777" w:rsidTr="0041349D">
        <w:tc>
          <w:tcPr>
            <w:tcW w:w="0" w:type="auto"/>
            <w:tcBorders>
              <w:bottom w:val="single" w:sz="8" w:space="0" w:color="auto"/>
              <w:right w:val="single" w:sz="8" w:space="0" w:color="auto"/>
            </w:tcBorders>
          </w:tcPr>
          <w:p w14:paraId="3A66921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反向最大输出电压值</w:t>
            </w:r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</w:tcBorders>
          </w:tcPr>
          <w:p w14:paraId="0BFEB7C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-12.9</w:t>
            </w:r>
          </w:p>
        </w:tc>
        <w:tc>
          <w:tcPr>
            <w:tcW w:w="0" w:type="auto"/>
            <w:tcBorders>
              <w:bottom w:val="single" w:sz="8" w:space="0" w:color="auto"/>
            </w:tcBorders>
          </w:tcPr>
          <w:p w14:paraId="45DDDF3B" w14:textId="2815FC3E" w:rsidR="002D4D5E" w:rsidRPr="008B4A9D" w:rsidRDefault="002E6F34" w:rsidP="0041349D">
            <w:pPr>
              <w:pStyle w:val="a3"/>
              <w:ind w:firstLineChars="0" w:firstLine="0"/>
              <w:jc w:val="center"/>
              <w:rPr>
                <w:rFonts w:ascii="宋体" w:hAnsi="宋体" w:hint="eastAsia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-14</w:t>
            </w:r>
          </w:p>
        </w:tc>
        <w:tc>
          <w:tcPr>
            <w:tcW w:w="0" w:type="auto"/>
            <w:vMerge/>
            <w:tcBorders>
              <w:bottom w:val="single" w:sz="8" w:space="0" w:color="auto"/>
            </w:tcBorders>
          </w:tcPr>
          <w:p w14:paraId="6BC9B74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7A85519C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</w:p>
    <w:p w14:paraId="6798B8D1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9C79EA">
        <w:rPr>
          <w:rFonts w:ascii="宋体" w:hAnsi="宋体"/>
          <w:b/>
          <w:noProof/>
          <w:color w:val="0000CC"/>
          <w:sz w:val="30"/>
          <w:szCs w:val="30"/>
        </w:rPr>
        <w:lastRenderedPageBreak/>
        <w:drawing>
          <wp:inline distT="0" distB="0" distL="0" distR="0" wp14:anchorId="03E9DA4C" wp14:editId="3D683E39">
            <wp:extent cx="5274310" cy="2751455"/>
            <wp:effectExtent l="0" t="0" r="2540" b="0"/>
            <wp:docPr id="131903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2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2089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>
        <w:rPr>
          <w:noProof/>
        </w:rPr>
        <w:drawing>
          <wp:inline distT="0" distB="0" distL="0" distR="0" wp14:anchorId="6327D56A" wp14:editId="11EA0DBF">
            <wp:extent cx="2579914" cy="1833522"/>
            <wp:effectExtent l="0" t="0" r="0" b="0"/>
            <wp:docPr id="17274939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90" cy="185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86BA0" wp14:editId="2405E9E0">
            <wp:extent cx="2573271" cy="1828800"/>
            <wp:effectExtent l="0" t="0" r="0" b="0"/>
            <wp:docPr id="506499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111" cy="184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81636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BD02F8">
        <w:rPr>
          <w:rFonts w:ascii="宋体" w:hAnsi="宋体"/>
          <w:b/>
          <w:noProof/>
          <w:color w:val="0000CC"/>
          <w:sz w:val="30"/>
          <w:szCs w:val="30"/>
        </w:rPr>
        <w:drawing>
          <wp:inline distT="0" distB="0" distL="0" distR="0" wp14:anchorId="0D9BE0F1" wp14:editId="30113500">
            <wp:extent cx="2598295" cy="1948879"/>
            <wp:effectExtent l="0" t="0" r="0" b="0"/>
            <wp:docPr id="10471005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594" cy="195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02F8">
        <w:rPr>
          <w:rFonts w:ascii="宋体" w:hAnsi="宋体"/>
          <w:b/>
          <w:noProof/>
          <w:color w:val="0000CC"/>
          <w:sz w:val="30"/>
          <w:szCs w:val="30"/>
        </w:rPr>
        <w:drawing>
          <wp:inline distT="0" distB="0" distL="0" distR="0" wp14:anchorId="1F2B045D" wp14:editId="50532293">
            <wp:extent cx="2638481" cy="1978702"/>
            <wp:effectExtent l="0" t="0" r="9525" b="2540"/>
            <wp:docPr id="964525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196" cy="198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yList"/>
        <w:tblW w:w="8637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148"/>
        <w:gridCol w:w="1268"/>
        <w:gridCol w:w="1274"/>
        <w:gridCol w:w="1274"/>
        <w:gridCol w:w="3673"/>
      </w:tblGrid>
      <w:tr w:rsidR="002D4D5E" w:rsidRPr="008B4A9D" w14:paraId="14813254" w14:textId="77777777" w:rsidTr="0041349D">
        <w:tc>
          <w:tcPr>
            <w:tcW w:w="1148" w:type="dxa"/>
            <w:tcBorders>
              <w:bottom w:val="single" w:sz="8" w:space="0" w:color="auto"/>
              <w:right w:val="single" w:sz="4" w:space="0" w:color="auto"/>
            </w:tcBorders>
          </w:tcPr>
          <w:p w14:paraId="2A690BC8" w14:textId="77777777" w:rsidR="002D4D5E" w:rsidRPr="00085CD2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szCs w:val="18"/>
                      </w:rPr>
                      <m:t>L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(Ω)</m:t>
                </m:r>
              </m:oMath>
            </m:oMathPara>
          </w:p>
        </w:tc>
        <w:tc>
          <w:tcPr>
            <w:tcW w:w="1268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1AF5BC5E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最大电压值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i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szCs w:val="18"/>
                    </w:rPr>
                    <m:t>omax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60482B47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计算最大输出电流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mA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</w:tcBorders>
          </w:tcPr>
          <w:p w14:paraId="4BB1276C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数据手册中的参数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mA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3673" w:type="dxa"/>
            <w:tcBorders>
              <w:left w:val="single" w:sz="4" w:space="0" w:color="auto"/>
              <w:bottom w:val="single" w:sz="8" w:space="0" w:color="auto"/>
            </w:tcBorders>
          </w:tcPr>
          <w:p w14:paraId="664231E6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85CD2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8B4A9D" w14:paraId="1BB68CFA" w14:textId="77777777" w:rsidTr="0041349D">
        <w:tc>
          <w:tcPr>
            <w:tcW w:w="1148" w:type="dxa"/>
            <w:tcBorders>
              <w:top w:val="single" w:sz="8" w:space="0" w:color="auto"/>
              <w:right w:val="single" w:sz="4" w:space="0" w:color="auto"/>
            </w:tcBorders>
          </w:tcPr>
          <w:p w14:paraId="3B7477F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220</w:t>
            </w:r>
          </w:p>
        </w:tc>
        <w:tc>
          <w:tcPr>
            <w:tcW w:w="1268" w:type="dxa"/>
            <w:tcBorders>
              <w:top w:val="single" w:sz="8" w:space="0" w:color="auto"/>
              <w:left w:val="single" w:sz="8" w:space="0" w:color="auto"/>
              <w:right w:val="single" w:sz="4" w:space="0" w:color="auto"/>
            </w:tcBorders>
          </w:tcPr>
          <w:p w14:paraId="7E2B0216" w14:textId="77777777" w:rsidR="002D4D5E" w:rsidRPr="00173A28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173A28">
              <w:rPr>
                <w:rFonts w:ascii="宋体" w:hAnsi="宋体" w:hint="eastAsia"/>
                <w:bCs/>
                <w:szCs w:val="18"/>
              </w:rPr>
              <w:t>4.55</w:t>
            </w:r>
          </w:p>
        </w:tc>
        <w:tc>
          <w:tcPr>
            <w:tcW w:w="127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</w:tcBorders>
          </w:tcPr>
          <w:p w14:paraId="52FC1182" w14:textId="77777777" w:rsidR="002D4D5E" w:rsidRPr="00173A28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173A28">
              <w:rPr>
                <w:rFonts w:ascii="宋体" w:hAnsi="宋体" w:hint="eastAsia"/>
                <w:bCs/>
                <w:szCs w:val="18"/>
              </w:rPr>
              <w:t>21.26</w:t>
            </w:r>
          </w:p>
        </w:tc>
        <w:tc>
          <w:tcPr>
            <w:tcW w:w="1274" w:type="dxa"/>
            <w:vMerge w:val="restart"/>
            <w:tcBorders>
              <w:top w:val="single" w:sz="8" w:space="0" w:color="auto"/>
            </w:tcBorders>
          </w:tcPr>
          <w:p w14:paraId="2B388A76" w14:textId="49CC79D3" w:rsidR="002D4D5E" w:rsidRPr="008B4A9D" w:rsidRDefault="002E6F34" w:rsidP="0041349D">
            <w:pPr>
              <w:pStyle w:val="a3"/>
              <w:ind w:firstLineChars="0" w:firstLine="0"/>
              <w:jc w:val="center"/>
              <w:rPr>
                <w:rFonts w:ascii="宋体" w:hAnsi="宋体" w:hint="eastAsia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25</w:t>
            </w:r>
          </w:p>
        </w:tc>
        <w:tc>
          <w:tcPr>
            <w:tcW w:w="3673" w:type="dxa"/>
            <w:vMerge w:val="restart"/>
            <w:tcBorders>
              <w:top w:val="single" w:sz="8" w:space="0" w:color="auto"/>
            </w:tcBorders>
          </w:tcPr>
          <w:p w14:paraId="3324895D" w14:textId="77777777" w:rsidR="002D4D5E" w:rsidRPr="00BD02F8" w:rsidRDefault="002D4D5E" w:rsidP="0041349D">
            <w:pPr>
              <w:pStyle w:val="a3"/>
              <w:ind w:firstLineChars="0" w:firstLine="0"/>
              <w:rPr>
                <w:rFonts w:ascii="宋体" w:hAnsi="宋体"/>
                <w:b/>
                <w:szCs w:val="18"/>
              </w:rPr>
            </w:pPr>
            <w:r w:rsidRPr="00BD02F8">
              <w:rPr>
                <w:rFonts w:ascii="宋体" w:hAnsi="宋体" w:hint="eastAsia"/>
                <w:bCs/>
                <w:szCs w:val="18"/>
              </w:rPr>
              <w:t>对于不同电路，最大输出电流是趋于稳定的；</w:t>
            </w:r>
            <w:proofErr w:type="gramStart"/>
            <w:r w:rsidRPr="00BD02F8">
              <w:rPr>
                <w:rFonts w:ascii="宋体" w:hAnsi="宋体" w:hint="eastAsia"/>
                <w:bCs/>
                <w:szCs w:val="18"/>
              </w:rPr>
              <w:t>且数据</w:t>
            </w:r>
            <w:proofErr w:type="gramEnd"/>
            <w:r w:rsidRPr="00BD02F8">
              <w:rPr>
                <w:rFonts w:ascii="宋体" w:hAnsi="宋体" w:hint="eastAsia"/>
                <w:bCs/>
                <w:szCs w:val="18"/>
              </w:rPr>
              <w:t>手册中的最大输出电流参考值是留有一定余量的。</w:t>
            </w:r>
          </w:p>
        </w:tc>
      </w:tr>
      <w:tr w:rsidR="002D4D5E" w:rsidRPr="008B4A9D" w14:paraId="166D4642" w14:textId="77777777" w:rsidTr="0041349D">
        <w:tc>
          <w:tcPr>
            <w:tcW w:w="1148" w:type="dxa"/>
            <w:tcBorders>
              <w:bottom w:val="single" w:sz="8" w:space="0" w:color="auto"/>
              <w:right w:val="single" w:sz="4" w:space="0" w:color="auto"/>
            </w:tcBorders>
          </w:tcPr>
          <w:p w14:paraId="454B24A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100</w:t>
            </w:r>
          </w:p>
        </w:tc>
        <w:tc>
          <w:tcPr>
            <w:tcW w:w="1268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6EC98EE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2.06</w:t>
            </w:r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</w:tcBorders>
          </w:tcPr>
          <w:p w14:paraId="457C204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20.93</w:t>
            </w:r>
          </w:p>
        </w:tc>
        <w:tc>
          <w:tcPr>
            <w:tcW w:w="1274" w:type="dxa"/>
            <w:vMerge/>
            <w:tcBorders>
              <w:bottom w:val="single" w:sz="8" w:space="0" w:color="auto"/>
            </w:tcBorders>
          </w:tcPr>
          <w:p w14:paraId="45EE9D5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  <w:tc>
          <w:tcPr>
            <w:tcW w:w="3673" w:type="dxa"/>
            <w:vMerge/>
            <w:tcBorders>
              <w:bottom w:val="single" w:sz="8" w:space="0" w:color="auto"/>
            </w:tcBorders>
          </w:tcPr>
          <w:p w14:paraId="6E177EE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792D04B3" w14:textId="77777777" w:rsidR="002D4D5E" w:rsidRPr="00BD02F8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BD02F8">
        <w:rPr>
          <w:rFonts w:ascii="宋体" w:hAnsi="宋体" w:hint="eastAsia"/>
          <w:bCs/>
          <w:szCs w:val="21"/>
        </w:rPr>
        <w:t>（下表为实验室数据</w:t>
      </w:r>
      <w:r>
        <w:rPr>
          <w:rFonts w:ascii="宋体" w:hAnsi="宋体" w:hint="eastAsia"/>
          <w:bCs/>
          <w:szCs w:val="21"/>
        </w:rPr>
        <w:t>，表中数据是按实测电阻阻值计算的，220</w:t>
      </w:r>
      <m:oMath>
        <m:r>
          <m:rPr>
            <m:sty m:val="p"/>
          </m:rPr>
          <w:rPr>
            <w:rFonts w:ascii="Cambria Math" w:hAnsi="Cambria Math"/>
            <w:szCs w:val="21"/>
          </w:rPr>
          <m:t>Ω</m:t>
        </m:r>
      </m:oMath>
      <w:r>
        <w:rPr>
          <w:rFonts w:ascii="宋体" w:hAnsi="宋体" w:hint="eastAsia"/>
          <w:szCs w:val="21"/>
        </w:rPr>
        <w:t>电阻实测214</w:t>
      </w:r>
      <m:oMath>
        <m:r>
          <m:rPr>
            <m:sty m:val="p"/>
          </m:rPr>
          <w:rPr>
            <w:rFonts w:ascii="Cambria Math" w:hAnsi="Cambria Math"/>
            <w:szCs w:val="21"/>
          </w:rPr>
          <m:t>Ω</m:t>
        </m:r>
      </m:oMath>
      <w:r>
        <w:rPr>
          <w:rFonts w:ascii="宋体" w:hAnsi="宋体" w:hint="eastAsia"/>
          <w:szCs w:val="21"/>
        </w:rPr>
        <w:t>，100</w:t>
      </w:r>
      <m:oMath>
        <m:r>
          <m:rPr>
            <m:sty m:val="p"/>
          </m:rPr>
          <w:rPr>
            <w:rFonts w:ascii="Cambria Math" w:hAnsi="Cambria Math"/>
            <w:szCs w:val="21"/>
          </w:rPr>
          <m:t>Ω</m:t>
        </m:r>
      </m:oMath>
      <w:r>
        <w:rPr>
          <w:rFonts w:ascii="宋体" w:hAnsi="宋体" w:hint="eastAsia"/>
          <w:szCs w:val="21"/>
        </w:rPr>
        <w:t>电阻实测98.4</w:t>
      </w:r>
      <m:oMath>
        <m:r>
          <m:rPr>
            <m:sty m:val="p"/>
          </m:rPr>
          <w:rPr>
            <w:rFonts w:ascii="Cambria Math" w:hAnsi="Cambria Math"/>
            <w:szCs w:val="21"/>
          </w:rPr>
          <m:t>Ω</m:t>
        </m:r>
      </m:oMath>
      <w:r w:rsidRPr="00BD02F8">
        <w:rPr>
          <w:rFonts w:ascii="宋体" w:hAnsi="宋体" w:hint="eastAsia"/>
          <w:bCs/>
          <w:szCs w:val="21"/>
        </w:rPr>
        <w:t>）</w:t>
      </w:r>
    </w:p>
    <w:tbl>
      <w:tblPr>
        <w:tblStyle w:val="myList"/>
        <w:tblW w:w="8637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148"/>
        <w:gridCol w:w="1268"/>
        <w:gridCol w:w="1274"/>
        <w:gridCol w:w="1274"/>
        <w:gridCol w:w="3673"/>
      </w:tblGrid>
      <w:tr w:rsidR="002D4D5E" w:rsidRPr="008B4A9D" w14:paraId="0C1B4F08" w14:textId="77777777" w:rsidTr="0041349D">
        <w:tc>
          <w:tcPr>
            <w:tcW w:w="1148" w:type="dxa"/>
            <w:tcBorders>
              <w:bottom w:val="single" w:sz="8" w:space="0" w:color="auto"/>
              <w:right w:val="single" w:sz="4" w:space="0" w:color="auto"/>
            </w:tcBorders>
          </w:tcPr>
          <w:p w14:paraId="4F1A461B" w14:textId="77777777" w:rsidR="002D4D5E" w:rsidRPr="00085CD2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szCs w:val="18"/>
                      </w:rPr>
                      <m:t>L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(Ω)</m:t>
                </m:r>
              </m:oMath>
            </m:oMathPara>
          </w:p>
        </w:tc>
        <w:tc>
          <w:tcPr>
            <w:tcW w:w="1268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3E00560C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最大电压值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i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szCs w:val="18"/>
                    </w:rPr>
                    <m:t>omax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DF1D4D7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计算最大输出电流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mA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</w:tcBorders>
          </w:tcPr>
          <w:p w14:paraId="317F04B6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数据手册中的参数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mA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3673" w:type="dxa"/>
            <w:tcBorders>
              <w:left w:val="single" w:sz="4" w:space="0" w:color="auto"/>
              <w:bottom w:val="single" w:sz="8" w:space="0" w:color="auto"/>
            </w:tcBorders>
          </w:tcPr>
          <w:p w14:paraId="70E49454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85CD2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8B4A9D" w14:paraId="1D8D8F1A" w14:textId="77777777" w:rsidTr="0041349D">
        <w:tc>
          <w:tcPr>
            <w:tcW w:w="1148" w:type="dxa"/>
            <w:tcBorders>
              <w:top w:val="single" w:sz="8" w:space="0" w:color="auto"/>
              <w:right w:val="single" w:sz="4" w:space="0" w:color="auto"/>
            </w:tcBorders>
          </w:tcPr>
          <w:p w14:paraId="0EB3AAC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lastRenderedPageBreak/>
              <w:t>220</w:t>
            </w:r>
          </w:p>
        </w:tc>
        <w:tc>
          <w:tcPr>
            <w:tcW w:w="1268" w:type="dxa"/>
            <w:tcBorders>
              <w:top w:val="single" w:sz="8" w:space="0" w:color="auto"/>
              <w:left w:val="single" w:sz="8" w:space="0" w:color="auto"/>
              <w:right w:val="single" w:sz="4" w:space="0" w:color="auto"/>
            </w:tcBorders>
          </w:tcPr>
          <w:p w14:paraId="1DAAF846" w14:textId="77777777" w:rsidR="002D4D5E" w:rsidRPr="00173A28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173A28">
              <w:rPr>
                <w:rFonts w:ascii="宋体" w:hAnsi="宋体" w:hint="eastAsia"/>
                <w:bCs/>
                <w:szCs w:val="18"/>
              </w:rPr>
              <w:t>4.</w:t>
            </w:r>
            <w:r>
              <w:rPr>
                <w:rFonts w:ascii="宋体" w:hAnsi="宋体" w:hint="eastAsia"/>
                <w:bCs/>
                <w:szCs w:val="18"/>
              </w:rPr>
              <w:t>60</w:t>
            </w:r>
          </w:p>
        </w:tc>
        <w:tc>
          <w:tcPr>
            <w:tcW w:w="127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</w:tcBorders>
          </w:tcPr>
          <w:p w14:paraId="43034B74" w14:textId="77777777" w:rsidR="002D4D5E" w:rsidRPr="00173A28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21.50</w:t>
            </w:r>
          </w:p>
        </w:tc>
        <w:tc>
          <w:tcPr>
            <w:tcW w:w="1274" w:type="dxa"/>
            <w:vMerge w:val="restart"/>
            <w:tcBorders>
              <w:top w:val="single" w:sz="8" w:space="0" w:color="auto"/>
            </w:tcBorders>
          </w:tcPr>
          <w:p w14:paraId="7072798E" w14:textId="44169401" w:rsidR="002D4D5E" w:rsidRPr="008B4A9D" w:rsidRDefault="002E6F34" w:rsidP="0041349D">
            <w:pPr>
              <w:pStyle w:val="a3"/>
              <w:ind w:firstLineChars="0" w:firstLine="0"/>
              <w:jc w:val="center"/>
              <w:rPr>
                <w:rFonts w:ascii="宋体" w:hAnsi="宋体" w:hint="eastAsia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25</w:t>
            </w:r>
          </w:p>
        </w:tc>
        <w:tc>
          <w:tcPr>
            <w:tcW w:w="3673" w:type="dxa"/>
            <w:vMerge w:val="restart"/>
            <w:tcBorders>
              <w:top w:val="single" w:sz="8" w:space="0" w:color="auto"/>
            </w:tcBorders>
          </w:tcPr>
          <w:p w14:paraId="72AE234F" w14:textId="77777777" w:rsidR="002D4D5E" w:rsidRPr="008B4A9D" w:rsidRDefault="002D4D5E" w:rsidP="0041349D">
            <w:pPr>
              <w:pStyle w:val="a3"/>
              <w:ind w:firstLineChars="0" w:firstLine="0"/>
              <w:rPr>
                <w:rFonts w:ascii="宋体" w:hAnsi="宋体"/>
                <w:b/>
                <w:szCs w:val="18"/>
              </w:rPr>
            </w:pPr>
            <w:r w:rsidRPr="00BD02F8">
              <w:rPr>
                <w:rFonts w:ascii="宋体" w:hAnsi="宋体" w:hint="eastAsia"/>
                <w:bCs/>
                <w:szCs w:val="18"/>
              </w:rPr>
              <w:t>能够</w:t>
            </w:r>
            <w:proofErr w:type="gramStart"/>
            <w:r w:rsidRPr="00BD02F8">
              <w:rPr>
                <w:rFonts w:ascii="宋体" w:hAnsi="宋体" w:hint="eastAsia"/>
                <w:bCs/>
                <w:szCs w:val="18"/>
              </w:rPr>
              <w:t>佐证易派数据</w:t>
            </w:r>
            <w:proofErr w:type="gramEnd"/>
            <w:r w:rsidRPr="00BD02F8">
              <w:rPr>
                <w:rFonts w:ascii="宋体" w:hAnsi="宋体" w:hint="eastAsia"/>
                <w:bCs/>
                <w:szCs w:val="18"/>
              </w:rPr>
              <w:t>。</w:t>
            </w:r>
          </w:p>
        </w:tc>
      </w:tr>
      <w:tr w:rsidR="002D4D5E" w:rsidRPr="008B4A9D" w14:paraId="58A6D941" w14:textId="77777777" w:rsidTr="0041349D">
        <w:tc>
          <w:tcPr>
            <w:tcW w:w="1148" w:type="dxa"/>
            <w:tcBorders>
              <w:bottom w:val="single" w:sz="8" w:space="0" w:color="auto"/>
              <w:right w:val="single" w:sz="4" w:space="0" w:color="auto"/>
            </w:tcBorders>
          </w:tcPr>
          <w:p w14:paraId="5AB7A698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100</w:t>
            </w:r>
          </w:p>
        </w:tc>
        <w:tc>
          <w:tcPr>
            <w:tcW w:w="1268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27F005E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2.12</w:t>
            </w:r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</w:tcBorders>
          </w:tcPr>
          <w:p w14:paraId="6D3DE63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21.54</w:t>
            </w:r>
          </w:p>
        </w:tc>
        <w:tc>
          <w:tcPr>
            <w:tcW w:w="1274" w:type="dxa"/>
            <w:vMerge/>
            <w:tcBorders>
              <w:bottom w:val="single" w:sz="8" w:space="0" w:color="auto"/>
            </w:tcBorders>
          </w:tcPr>
          <w:p w14:paraId="7AB6DF6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  <w:tc>
          <w:tcPr>
            <w:tcW w:w="3673" w:type="dxa"/>
            <w:vMerge/>
            <w:tcBorders>
              <w:bottom w:val="single" w:sz="8" w:space="0" w:color="auto"/>
            </w:tcBorders>
          </w:tcPr>
          <w:p w14:paraId="54A4FDB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13E98927" w14:textId="77777777" w:rsidR="002D4D5E" w:rsidRDefault="002D4D5E" w:rsidP="002D4D5E">
      <w:pPr>
        <w:pStyle w:val="ab"/>
      </w:pPr>
      <w:r w:rsidRPr="009C79EA">
        <w:rPr>
          <w:noProof/>
        </w:rPr>
        <w:drawing>
          <wp:inline distT="0" distB="0" distL="0" distR="0" wp14:anchorId="2062437C" wp14:editId="74C3BCF7">
            <wp:extent cx="5274310" cy="342265"/>
            <wp:effectExtent l="0" t="0" r="2540" b="635"/>
            <wp:docPr id="1876592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926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5E49" w14:textId="77777777" w:rsidR="002D4D5E" w:rsidRDefault="002D4D5E" w:rsidP="002D4D5E">
      <w:pPr>
        <w:pStyle w:val="ab"/>
        <w:jc w:val="center"/>
      </w:pPr>
      <w:r w:rsidRPr="009C79EA">
        <w:rPr>
          <w:noProof/>
        </w:rPr>
        <w:drawing>
          <wp:inline distT="0" distB="0" distL="0" distR="0" wp14:anchorId="14355688" wp14:editId="5D454A30">
            <wp:extent cx="4967416" cy="6615646"/>
            <wp:effectExtent l="0" t="0" r="5080" b="0"/>
            <wp:docPr id="320681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813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2261" cy="662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C413" w14:textId="77777777" w:rsidR="002D4D5E" w:rsidRDefault="002D4D5E" w:rsidP="002D4D5E">
      <w:pPr>
        <w:pStyle w:val="ab"/>
        <w:jc w:val="center"/>
      </w:pPr>
      <w:r w:rsidRPr="009C79EA">
        <w:rPr>
          <w:noProof/>
        </w:rPr>
        <w:lastRenderedPageBreak/>
        <w:drawing>
          <wp:inline distT="0" distB="0" distL="0" distR="0" wp14:anchorId="463C08C6" wp14:editId="08297F02">
            <wp:extent cx="1587843" cy="1710481"/>
            <wp:effectExtent l="0" t="0" r="0" b="4445"/>
            <wp:docPr id="80745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59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89986" cy="17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F786" w14:textId="77777777" w:rsidR="002D4D5E" w:rsidRDefault="002D4D5E" w:rsidP="002D4D5E">
      <w:pPr>
        <w:pStyle w:val="ab"/>
        <w:jc w:val="center"/>
      </w:pPr>
      <w:r w:rsidRPr="009C79EA">
        <w:rPr>
          <w:noProof/>
        </w:rPr>
        <w:drawing>
          <wp:inline distT="0" distB="0" distL="0" distR="0" wp14:anchorId="3AFA127E" wp14:editId="26A45067">
            <wp:extent cx="3901778" cy="3292125"/>
            <wp:effectExtent l="0" t="0" r="3810" b="3810"/>
            <wp:docPr id="1005786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862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C757" w14:textId="77777777" w:rsidR="002D4D5E" w:rsidRDefault="002D4D5E" w:rsidP="002D4D5E">
      <w:pPr>
        <w:pStyle w:val="ab"/>
      </w:pPr>
      <w:r>
        <w:rPr>
          <w:rFonts w:hint="eastAsia"/>
        </w:rPr>
        <w:t>仿真如下。</w:t>
      </w:r>
    </w:p>
    <w:p w14:paraId="35AE3184" w14:textId="77777777" w:rsidR="002D4D5E" w:rsidRDefault="002D4D5E" w:rsidP="002D4D5E">
      <w:pPr>
        <w:pStyle w:val="ab"/>
      </w:pPr>
      <w:r>
        <w:rPr>
          <w:noProof/>
        </w:rPr>
        <w:drawing>
          <wp:inline distT="0" distB="0" distL="0" distR="0" wp14:anchorId="08AD5716" wp14:editId="7CF2AE65">
            <wp:extent cx="2911777" cy="2505124"/>
            <wp:effectExtent l="0" t="0" r="3175" b="0"/>
            <wp:docPr id="13733817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17" cy="251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E77C8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58393A">
        <w:rPr>
          <w:rFonts w:ascii="宋体" w:hAnsi="宋体" w:hint="eastAsia"/>
          <w:bCs/>
          <w:szCs w:val="21"/>
        </w:rPr>
        <w:t>按本例接线的</w:t>
      </w:r>
      <w:r>
        <w:rPr>
          <w:rFonts w:ascii="宋体" w:hAnsi="宋体" w:hint="eastAsia"/>
          <w:bCs/>
          <w:szCs w:val="21"/>
        </w:rPr>
        <w:t>硬件连接图及其</w:t>
      </w:r>
      <w:r w:rsidRPr="0058393A">
        <w:rPr>
          <w:rFonts w:ascii="宋体" w:hAnsi="宋体" w:hint="eastAsia"/>
          <w:bCs/>
          <w:szCs w:val="21"/>
        </w:rPr>
        <w:t>实物测量如下。</w:t>
      </w:r>
    </w:p>
    <w:p w14:paraId="1E3623E7" w14:textId="77777777" w:rsidR="002D4D5E" w:rsidRPr="0058393A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</w:p>
    <w:p w14:paraId="1E0C0C4B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58393A">
        <w:rPr>
          <w:rFonts w:ascii="宋体" w:hAnsi="宋体"/>
          <w:bCs/>
          <w:noProof/>
          <w:szCs w:val="21"/>
        </w:rPr>
        <w:drawing>
          <wp:inline distT="0" distB="0" distL="0" distR="0" wp14:anchorId="05195CDE" wp14:editId="390C7402">
            <wp:extent cx="3219855" cy="1903386"/>
            <wp:effectExtent l="0" t="0" r="0" b="1905"/>
            <wp:docPr id="1874390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5" t="10978" r="1568" b="19214"/>
                    <a:stretch/>
                  </pic:blipFill>
                  <pic:spPr bwMode="auto">
                    <a:xfrm>
                      <a:off x="0" y="0"/>
                      <a:ext cx="3227942" cy="190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055A3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按Au=-10的反向比例放大器接线的实物测量如下。</w:t>
      </w:r>
    </w:p>
    <w:p w14:paraId="7222377D" w14:textId="77777777" w:rsidR="002D4D5E" w:rsidRPr="0058393A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58393A">
        <w:rPr>
          <w:rFonts w:ascii="宋体" w:hAnsi="宋体"/>
          <w:bCs/>
          <w:noProof/>
          <w:szCs w:val="21"/>
        </w:rPr>
        <w:drawing>
          <wp:inline distT="0" distB="0" distL="0" distR="0" wp14:anchorId="2DCB55E2" wp14:editId="6CAA7AD1">
            <wp:extent cx="3209006" cy="2300592"/>
            <wp:effectExtent l="0" t="0" r="0" b="5080"/>
            <wp:docPr id="7806711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7" t="677" r="12374" b="15164"/>
                    <a:stretch/>
                  </pic:blipFill>
                  <pic:spPr bwMode="auto">
                    <a:xfrm>
                      <a:off x="0" y="0"/>
                      <a:ext cx="3221944" cy="230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myList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124"/>
        <w:gridCol w:w="1239"/>
        <w:gridCol w:w="957"/>
        <w:gridCol w:w="1712"/>
        <w:gridCol w:w="1174"/>
        <w:gridCol w:w="2080"/>
      </w:tblGrid>
      <w:tr w:rsidR="002D4D5E" w:rsidRPr="008B4A9D" w14:paraId="40F0AF95" w14:textId="77777777" w:rsidTr="0041349D">
        <w:tc>
          <w:tcPr>
            <w:tcW w:w="1124" w:type="dxa"/>
            <w:tcBorders>
              <w:bottom w:val="single" w:sz="8" w:space="0" w:color="auto"/>
              <w:right w:val="single" w:sz="8" w:space="0" w:color="auto"/>
            </w:tcBorders>
          </w:tcPr>
          <w:p w14:paraId="25B7981E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</w:p>
        </w:tc>
        <w:tc>
          <w:tcPr>
            <w:tcW w:w="1239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0F538B59" w14:textId="77777777" w:rsidR="002D4D5E" w:rsidRPr="00091887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91887">
              <w:rPr>
                <w:rFonts w:ascii="Cambria Math" w:eastAsia="黑体" w:hAnsi="Cambria Math" w:hint="eastAsia"/>
                <w:b/>
                <w:iCs/>
                <w:szCs w:val="18"/>
              </w:rPr>
              <w:t>三角波峰峰值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13157DA6" w14:textId="77777777" w:rsidR="002D4D5E" w:rsidRPr="00091887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91887">
              <w:rPr>
                <w:rFonts w:ascii="Cambria Math" w:eastAsia="黑体" w:hAnsi="Cambria Math" w:hint="eastAsia"/>
                <w:b/>
                <w:iCs/>
                <w:szCs w:val="18"/>
              </w:rPr>
              <w:t>时间间隔</w:t>
            </w:r>
            <w:r w:rsidRPr="00091887">
              <w:rPr>
                <w:rFonts w:ascii="Cambria Math" w:eastAsia="黑体" w:hAnsi="Cambria Math" w:hint="eastAsia"/>
                <w:b/>
                <w:iCs/>
                <w:szCs w:val="18"/>
              </w:rPr>
              <w:t>t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(μ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s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A81F224" w14:textId="77777777" w:rsidR="002D4D5E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91887">
              <w:rPr>
                <w:rFonts w:ascii="Cambria Math" w:eastAsia="黑体" w:hAnsi="Cambria Math" w:hint="eastAsia"/>
                <w:b/>
                <w:iCs/>
                <w:szCs w:val="18"/>
              </w:rPr>
              <w:t>转换速率计算值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/μ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s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  <w:p w14:paraId="263328B2" w14:textId="77777777" w:rsidR="002D4D5E" w:rsidRPr="00091887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szCs w:val="18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szCs w:val="18"/>
                      </w:rPr>
                      <m:t>R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黑体" w:hAnsi="Cambria Math"/>
                    <w:szCs w:val="18"/>
                  </w:rPr>
                  <m:t>=</m:t>
                </m:r>
                <m:f>
                  <m:fPr>
                    <m:ctrlPr>
                      <w:rPr>
                        <w:rFonts w:ascii="Cambria Math" w:eastAsia="黑体" w:hAnsi="Cambria Math"/>
                        <w:b/>
                        <w:i/>
                        <w:iCs/>
                        <w:szCs w:val="1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i/>
                            <w:iCs/>
                            <w:szCs w:val="1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 w:hint="eastAsia"/>
                            <w:szCs w:val="18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 w:hint="eastAsia"/>
                            <w:szCs w:val="18"/>
                          </w:rPr>
                          <m:t>om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-(-</m:t>
                    </m:r>
                    <m:sSub>
                      <m:sSubPr>
                        <m:ctrlPr>
                          <w:rPr>
                            <w:rFonts w:ascii="Cambria Math" w:eastAsia="黑体" w:hAnsi="Cambria Math"/>
                            <w:b/>
                            <w:i/>
                            <w:iCs/>
                            <w:szCs w:val="1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 w:hint="eastAsia"/>
                            <w:szCs w:val="18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黑体" w:hAnsi="Cambria Math" w:hint="eastAsia"/>
                            <w:szCs w:val="18"/>
                          </w:rPr>
                          <m:t>om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)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szCs w:val="18"/>
                      </w:rPr>
                      <m:t>t</m:t>
                    </m:r>
                  </m:den>
                </m:f>
              </m:oMath>
            </m:oMathPara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13ACF16F" w14:textId="77777777" w:rsidR="002D4D5E" w:rsidRPr="00091887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数据手册参数值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i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szCs w:val="18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szCs w:val="18"/>
                    </w:rPr>
                    <m:t>R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/μ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s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</w:tcBorders>
          </w:tcPr>
          <w:p w14:paraId="6CB6EEB6" w14:textId="77777777" w:rsidR="002D4D5E" w:rsidRPr="00091887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91887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8B4A9D" w14:paraId="570BA1D4" w14:textId="77777777" w:rsidTr="0041349D">
        <w:tc>
          <w:tcPr>
            <w:tcW w:w="1124" w:type="dxa"/>
            <w:tcBorders>
              <w:top w:val="single" w:sz="8" w:space="0" w:color="auto"/>
              <w:right w:val="single" w:sz="8" w:space="0" w:color="auto"/>
            </w:tcBorders>
          </w:tcPr>
          <w:p w14:paraId="6C8CBD8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proofErr w:type="gramStart"/>
            <w:r>
              <w:rPr>
                <w:rFonts w:ascii="宋体" w:hAnsi="宋体" w:hint="eastAsia"/>
                <w:b/>
                <w:szCs w:val="18"/>
              </w:rPr>
              <w:t>仿真值</w:t>
            </w:r>
            <w:proofErr w:type="gramEnd"/>
            <w:r>
              <w:rPr>
                <w:rFonts w:ascii="宋体" w:hAnsi="宋体" w:hint="eastAsia"/>
                <w:b/>
                <w:szCs w:val="18"/>
              </w:rPr>
              <w:t>举例</w:t>
            </w:r>
          </w:p>
        </w:tc>
        <w:tc>
          <w:tcPr>
            <w:tcW w:w="1239" w:type="dxa"/>
            <w:tcBorders>
              <w:top w:val="single" w:sz="8" w:space="0" w:color="auto"/>
              <w:left w:val="single" w:sz="8" w:space="0" w:color="auto"/>
              <w:right w:val="single" w:sz="4" w:space="0" w:color="auto"/>
            </w:tcBorders>
          </w:tcPr>
          <w:p w14:paraId="6E4F81B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25.489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right w:val="single" w:sz="4" w:space="0" w:color="auto"/>
            </w:tcBorders>
          </w:tcPr>
          <w:p w14:paraId="7B30209E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52.045</w:t>
            </w:r>
          </w:p>
        </w:tc>
        <w:tc>
          <w:tcPr>
            <w:tcW w:w="0" w:type="auto"/>
            <w:tcBorders>
              <w:top w:val="single" w:sz="8" w:space="0" w:color="auto"/>
              <w:left w:val="single" w:sz="4" w:space="0" w:color="auto"/>
              <w:right w:val="single" w:sz="4" w:space="0" w:color="auto"/>
            </w:tcBorders>
          </w:tcPr>
          <w:p w14:paraId="0060573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0.49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  <w:left w:val="single" w:sz="4" w:space="0" w:color="auto"/>
            </w:tcBorders>
          </w:tcPr>
          <w:p w14:paraId="0AFDCE24" w14:textId="396F3FF9" w:rsidR="002D4D5E" w:rsidRPr="008B4A9D" w:rsidRDefault="002E6F34" w:rsidP="0041349D">
            <w:pPr>
              <w:pStyle w:val="a3"/>
              <w:ind w:firstLineChars="0" w:firstLine="0"/>
              <w:jc w:val="center"/>
              <w:rPr>
                <w:rFonts w:ascii="宋体" w:hAnsi="宋体" w:hint="eastAsia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0.5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</w:tcBorders>
          </w:tcPr>
          <w:p w14:paraId="45D9FEAA" w14:textId="77777777" w:rsidR="002D4D5E" w:rsidRPr="008B4A9D" w:rsidRDefault="002D4D5E" w:rsidP="0041349D">
            <w:pPr>
              <w:pStyle w:val="a3"/>
              <w:ind w:firstLineChars="0" w:firstLine="0"/>
              <w:rPr>
                <w:rFonts w:ascii="宋体" w:hAnsi="宋体"/>
                <w:b/>
                <w:szCs w:val="18"/>
              </w:rPr>
            </w:pPr>
            <w:r w:rsidRPr="00BD02F8">
              <w:rPr>
                <w:rFonts w:ascii="宋体" w:hAnsi="宋体" w:hint="eastAsia"/>
                <w:bCs/>
                <w:szCs w:val="18"/>
              </w:rPr>
              <w:t>不同电路输出波形有差异，但</w:t>
            </w:r>
            <w:proofErr w:type="gramStart"/>
            <w:r w:rsidRPr="00BD02F8">
              <w:rPr>
                <w:rFonts w:ascii="宋体" w:hAnsi="宋体" w:hint="eastAsia"/>
                <w:bCs/>
                <w:szCs w:val="18"/>
              </w:rPr>
              <w:t>压摆率</w:t>
            </w:r>
            <w:proofErr w:type="gramEnd"/>
            <w:r w:rsidRPr="00BD02F8">
              <w:rPr>
                <w:rFonts w:ascii="宋体" w:hAnsi="宋体" w:hint="eastAsia"/>
                <w:bCs/>
                <w:szCs w:val="18"/>
              </w:rPr>
              <w:t>均为约0.5</w:t>
            </w:r>
            <w:r>
              <w:rPr>
                <w:rFonts w:ascii="宋体" w:hAnsi="宋体" w:hint="eastAsia"/>
                <w:bCs/>
                <w:szCs w:val="18"/>
              </w:rPr>
              <w:t>，符合数据手册</w:t>
            </w:r>
          </w:p>
        </w:tc>
      </w:tr>
      <w:tr w:rsidR="002D4D5E" w:rsidRPr="008B4A9D" w14:paraId="3F9D6532" w14:textId="77777777" w:rsidTr="0041349D">
        <w:tc>
          <w:tcPr>
            <w:tcW w:w="1124" w:type="dxa"/>
            <w:tcBorders>
              <w:right w:val="single" w:sz="8" w:space="0" w:color="auto"/>
            </w:tcBorders>
          </w:tcPr>
          <w:p w14:paraId="744C2A0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proofErr w:type="gramStart"/>
            <w:r>
              <w:rPr>
                <w:rFonts w:ascii="宋体" w:hAnsi="宋体" w:hint="eastAsia"/>
                <w:b/>
                <w:szCs w:val="18"/>
              </w:rPr>
              <w:t>仿真值</w:t>
            </w:r>
            <w:proofErr w:type="gramEnd"/>
          </w:p>
        </w:tc>
        <w:tc>
          <w:tcPr>
            <w:tcW w:w="1239" w:type="dxa"/>
            <w:tcBorders>
              <w:left w:val="single" w:sz="8" w:space="0" w:color="auto"/>
              <w:right w:val="single" w:sz="4" w:space="0" w:color="auto"/>
            </w:tcBorders>
          </w:tcPr>
          <w:p w14:paraId="28F4B9C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25.887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4F88483C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49.355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3A47F51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0.52</w:t>
            </w:r>
          </w:p>
        </w:tc>
        <w:tc>
          <w:tcPr>
            <w:tcW w:w="0" w:type="auto"/>
            <w:vMerge/>
            <w:tcBorders>
              <w:left w:val="single" w:sz="4" w:space="0" w:color="auto"/>
            </w:tcBorders>
          </w:tcPr>
          <w:p w14:paraId="7591941E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  <w:tc>
          <w:tcPr>
            <w:tcW w:w="0" w:type="auto"/>
            <w:vMerge/>
          </w:tcPr>
          <w:p w14:paraId="6CEC484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50B3E82F" w14:textId="77777777" w:rsidTr="0041349D">
        <w:tc>
          <w:tcPr>
            <w:tcW w:w="1124" w:type="dxa"/>
            <w:tcBorders>
              <w:right w:val="single" w:sz="8" w:space="0" w:color="auto"/>
            </w:tcBorders>
          </w:tcPr>
          <w:p w14:paraId="143FF8D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实物测量值</w:t>
            </w:r>
          </w:p>
        </w:tc>
        <w:tc>
          <w:tcPr>
            <w:tcW w:w="1239" w:type="dxa"/>
            <w:tcBorders>
              <w:left w:val="single" w:sz="8" w:space="0" w:color="auto"/>
              <w:right w:val="single" w:sz="4" w:space="0" w:color="auto"/>
            </w:tcBorders>
          </w:tcPr>
          <w:p w14:paraId="753958F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10.9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34170347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20.80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</w:tcPr>
          <w:p w14:paraId="71E584E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0.52</w:t>
            </w:r>
          </w:p>
        </w:tc>
        <w:tc>
          <w:tcPr>
            <w:tcW w:w="0" w:type="auto"/>
            <w:vMerge/>
            <w:tcBorders>
              <w:left w:val="single" w:sz="4" w:space="0" w:color="auto"/>
            </w:tcBorders>
          </w:tcPr>
          <w:p w14:paraId="0D2837A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  <w:tc>
          <w:tcPr>
            <w:tcW w:w="0" w:type="auto"/>
            <w:vMerge/>
          </w:tcPr>
          <w:p w14:paraId="5AECFD0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65F403FD" w14:textId="77777777" w:rsidTr="0041349D">
        <w:tc>
          <w:tcPr>
            <w:tcW w:w="1124" w:type="dxa"/>
            <w:tcBorders>
              <w:bottom w:val="single" w:sz="8" w:space="0" w:color="auto"/>
              <w:right w:val="single" w:sz="8" w:space="0" w:color="auto"/>
            </w:tcBorders>
          </w:tcPr>
          <w:p w14:paraId="20DF2978" w14:textId="77777777" w:rsidR="002D4D5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实物测量值(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i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szCs w:val="1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szCs w:val="18"/>
                    </w:rPr>
                    <m:t>u</m:t>
                  </m:r>
                </m:sub>
              </m:sSub>
              <m:r>
                <m:rPr>
                  <m:sty m:val="bi"/>
                </m:rPr>
                <w:rPr>
                  <w:rFonts w:ascii="Cambria Math" w:eastAsia="黑体" w:hAnsi="Cambria Math"/>
                  <w:szCs w:val="18"/>
                </w:rPr>
                <m:t>=-10)</m:t>
              </m:r>
            </m:oMath>
            <w:r>
              <w:rPr>
                <w:rFonts w:ascii="宋体" w:hAnsi="宋体" w:hint="eastAsia"/>
                <w:b/>
                <w:szCs w:val="18"/>
              </w:rPr>
              <w:t>电路</w:t>
            </w:r>
          </w:p>
        </w:tc>
        <w:tc>
          <w:tcPr>
            <w:tcW w:w="1239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C46A4A1" w14:textId="77777777" w:rsidR="002D4D5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25.1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D268BA2" w14:textId="77777777" w:rsidR="002D4D5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49.60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3AC782D8" w14:textId="77777777" w:rsidR="002D4D5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0.51</w:t>
            </w: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8" w:space="0" w:color="auto"/>
            </w:tcBorders>
          </w:tcPr>
          <w:p w14:paraId="12F36CC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  <w:tc>
          <w:tcPr>
            <w:tcW w:w="0" w:type="auto"/>
            <w:vMerge/>
            <w:tcBorders>
              <w:bottom w:val="single" w:sz="8" w:space="0" w:color="auto"/>
            </w:tcBorders>
          </w:tcPr>
          <w:p w14:paraId="1FA05BF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5D4A0023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24"/>
          <w:szCs w:val="24"/>
        </w:rPr>
      </w:pPr>
      <w:r>
        <w:rPr>
          <w:rFonts w:ascii="宋体" w:hAnsi="宋体" w:hint="eastAsia"/>
          <w:b/>
          <w:color w:val="0000CC"/>
          <w:sz w:val="24"/>
          <w:szCs w:val="24"/>
        </w:rPr>
        <w:t>4</w:t>
      </w:r>
      <w:r w:rsidRPr="0049000C">
        <w:rPr>
          <w:rFonts w:ascii="宋体" w:hAnsi="宋体" w:hint="eastAsia"/>
          <w:b/>
          <w:color w:val="0000CC"/>
          <w:sz w:val="24"/>
          <w:szCs w:val="24"/>
        </w:rPr>
        <w:t>.</w:t>
      </w:r>
      <w:r>
        <w:rPr>
          <w:rFonts w:ascii="宋体" w:hAnsi="宋体" w:hint="eastAsia"/>
          <w:b/>
          <w:color w:val="0000CC"/>
          <w:sz w:val="24"/>
          <w:szCs w:val="24"/>
        </w:rPr>
        <w:t>选做</w:t>
      </w:r>
      <w:r w:rsidRPr="0049000C">
        <w:rPr>
          <w:rFonts w:ascii="宋体" w:hAnsi="宋体" w:hint="eastAsia"/>
          <w:b/>
          <w:color w:val="0000CC"/>
          <w:sz w:val="24"/>
          <w:szCs w:val="24"/>
        </w:rPr>
        <w:t>实验</w:t>
      </w:r>
    </w:p>
    <w:p w14:paraId="7AF428E3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</w:p>
    <w:p w14:paraId="03D17512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9C79EA">
        <w:rPr>
          <w:rFonts w:ascii="宋体" w:hAnsi="宋体"/>
          <w:b/>
          <w:noProof/>
          <w:color w:val="0000CC"/>
          <w:sz w:val="30"/>
          <w:szCs w:val="30"/>
        </w:rPr>
        <w:lastRenderedPageBreak/>
        <w:drawing>
          <wp:inline distT="0" distB="0" distL="0" distR="0" wp14:anchorId="63369B36" wp14:editId="40ED470D">
            <wp:extent cx="5274310" cy="1922780"/>
            <wp:effectExtent l="0" t="0" r="2540" b="1270"/>
            <wp:docPr id="558351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518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D689" w14:textId="77777777" w:rsidR="002D4D5E" w:rsidRPr="009C79EA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9C79EA">
        <w:rPr>
          <w:rFonts w:ascii="宋体" w:hAnsi="宋体" w:hint="eastAsia"/>
          <w:bCs/>
          <w:szCs w:val="21"/>
        </w:rPr>
        <w:t>设计电路如下。</w:t>
      </w:r>
    </w:p>
    <w:p w14:paraId="2426F294" w14:textId="77777777" w:rsidR="002D4D5E" w:rsidRDefault="002D4D5E" w:rsidP="002D4D5E">
      <w:pPr>
        <w:pStyle w:val="a3"/>
        <w:ind w:firstLineChars="0" w:firstLine="0"/>
        <w:rPr>
          <w:rFonts w:ascii="宋体" w:hAnsi="宋体"/>
          <w:b/>
          <w:color w:val="0000CC"/>
          <w:sz w:val="30"/>
          <w:szCs w:val="30"/>
        </w:rPr>
      </w:pPr>
      <w:r w:rsidRPr="00974173">
        <w:rPr>
          <w:rFonts w:ascii="宋体" w:hAnsi="宋体" w:hint="eastAsia"/>
          <w:b/>
          <w:noProof/>
          <w:color w:val="0000CC"/>
          <w:sz w:val="30"/>
          <w:szCs w:val="30"/>
        </w:rPr>
        <w:drawing>
          <wp:inline distT="0" distB="0" distL="0" distR="0" wp14:anchorId="69CB8ECB" wp14:editId="4131F01E">
            <wp:extent cx="3194685" cy="2957195"/>
            <wp:effectExtent l="0" t="0" r="5715" b="0"/>
            <wp:docPr id="3604679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E313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BD4CD4">
        <w:rPr>
          <w:rFonts w:ascii="宋体" w:hAnsi="宋体" w:hint="eastAsia"/>
          <w:bCs/>
          <w:szCs w:val="21"/>
        </w:rPr>
        <w:t>易知，理想情况下，该电路输入电阻为</w:t>
      </w:r>
      <m:oMath>
        <m:r>
          <m:rPr>
            <m:sty m:val="p"/>
          </m:rPr>
          <w:rPr>
            <w:rFonts w:ascii="Cambria Math" w:hAnsi="Cambria Math"/>
            <w:szCs w:val="21"/>
          </w:rPr>
          <m:t>∞</m:t>
        </m:r>
      </m:oMath>
      <w:r w:rsidRPr="00BD4CD4">
        <w:rPr>
          <w:rFonts w:ascii="宋体" w:hAnsi="宋体" w:hint="eastAsia"/>
          <w:bCs/>
          <w:szCs w:val="21"/>
        </w:rPr>
        <w:t>，输出电阻为0</w:t>
      </w:r>
      <w:r>
        <w:rPr>
          <w:rFonts w:ascii="宋体" w:hAnsi="宋体" w:hint="eastAsia"/>
          <w:bCs/>
          <w:szCs w:val="21"/>
        </w:rPr>
        <w:t>。运放参数合理的情况下，</w:t>
      </w:r>
      <w:r w:rsidRPr="00BD4CD4">
        <w:rPr>
          <w:rFonts w:ascii="宋体" w:hAnsi="宋体" w:hint="eastAsia"/>
          <w:bCs/>
          <w:szCs w:val="21"/>
        </w:rPr>
        <w:t>满足实验要求。</w:t>
      </w:r>
    </w:p>
    <w:p w14:paraId="58F7F212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直流放大特性：</w:t>
      </w:r>
    </w:p>
    <w:tbl>
      <w:tblPr>
        <w:tblStyle w:val="myList"/>
        <w:tblW w:w="892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381"/>
        <w:gridCol w:w="1381"/>
        <w:gridCol w:w="1381"/>
        <w:gridCol w:w="1383"/>
        <w:gridCol w:w="3395"/>
      </w:tblGrid>
      <w:tr w:rsidR="002D4D5E" w:rsidRPr="008B4A9D" w14:paraId="7619F26A" w14:textId="77777777" w:rsidTr="0041349D">
        <w:tc>
          <w:tcPr>
            <w:tcW w:w="1381" w:type="dxa"/>
            <w:vMerge w:val="restart"/>
            <w:tcBorders>
              <w:left w:val="single" w:sz="8" w:space="0" w:color="auto"/>
              <w:right w:val="single" w:sz="8" w:space="0" w:color="auto"/>
            </w:tcBorders>
          </w:tcPr>
          <w:p w14:paraId="3B0E6FC9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(V)</m:t>
                </m:r>
              </m:oMath>
            </m:oMathPara>
          </w:p>
        </w:tc>
        <w:tc>
          <w:tcPr>
            <w:tcW w:w="1381" w:type="dxa"/>
            <w:vMerge w:val="restart"/>
            <w:tcBorders>
              <w:left w:val="single" w:sz="8" w:space="0" w:color="auto"/>
              <w:right w:val="single" w:sz="8" w:space="0" w:color="auto"/>
            </w:tcBorders>
          </w:tcPr>
          <w:p w14:paraId="33E3444B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hint="eastAsia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(V)</m:t>
                </m:r>
              </m:oMath>
            </m:oMathPara>
          </w:p>
        </w:tc>
        <w:tc>
          <w:tcPr>
            <w:tcW w:w="2764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0BFB5A8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u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</m:t>
                </m:r>
                <m:r>
                  <m:rPr>
                    <m:sty m:val="b"/>
                  </m:rPr>
                  <w:rPr>
                    <w:rFonts w:ascii="Cambria Math" w:eastAsia="黑体" w:hAnsi="Cambria Math" w:hint="eastAsia"/>
                    <w:szCs w:val="18"/>
                  </w:rPr>
                  <m:t>仿真</m:t>
                </m:r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)</m:t>
                </m:r>
              </m:oMath>
            </m:oMathPara>
          </w:p>
        </w:tc>
        <w:tc>
          <w:tcPr>
            <w:tcW w:w="3395" w:type="dxa"/>
            <w:vMerge w:val="restart"/>
            <w:tcBorders>
              <w:left w:val="single" w:sz="8" w:space="0" w:color="auto"/>
            </w:tcBorders>
          </w:tcPr>
          <w:p w14:paraId="45A8C1A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8B4A9D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8B4A9D" w14:paraId="042301D3" w14:textId="77777777" w:rsidTr="0041349D">
        <w:tc>
          <w:tcPr>
            <w:tcW w:w="1381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75C90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</w:p>
        </w:tc>
        <w:tc>
          <w:tcPr>
            <w:tcW w:w="1381" w:type="dxa"/>
            <w:vMerge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DAE5A4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</w:p>
        </w:tc>
        <w:tc>
          <w:tcPr>
            <w:tcW w:w="1381" w:type="dxa"/>
            <w:tcBorders>
              <w:left w:val="single" w:sz="8" w:space="0" w:color="auto"/>
              <w:bottom w:val="single" w:sz="8" w:space="0" w:color="auto"/>
            </w:tcBorders>
          </w:tcPr>
          <w:p w14:paraId="14CA20E0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8B4A9D">
              <w:rPr>
                <w:rFonts w:ascii="Cambria Math" w:eastAsia="黑体" w:hAnsi="Cambria Math" w:hint="eastAsia"/>
                <w:b/>
                <w:iCs/>
                <w:szCs w:val="18"/>
              </w:rPr>
              <w:t>测量值</w:t>
            </w:r>
          </w:p>
        </w:tc>
        <w:tc>
          <w:tcPr>
            <w:tcW w:w="1383" w:type="dxa"/>
            <w:tcBorders>
              <w:bottom w:val="single" w:sz="8" w:space="0" w:color="auto"/>
              <w:right w:val="single" w:sz="8" w:space="0" w:color="auto"/>
            </w:tcBorders>
          </w:tcPr>
          <w:p w14:paraId="295BE50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8B4A9D">
              <w:rPr>
                <w:rFonts w:ascii="Cambria Math" w:eastAsia="黑体" w:hAnsi="Cambria Math" w:hint="eastAsia"/>
                <w:b/>
                <w:iCs/>
                <w:szCs w:val="18"/>
              </w:rPr>
              <w:t>理论值</w:t>
            </w:r>
          </w:p>
        </w:tc>
        <w:tc>
          <w:tcPr>
            <w:tcW w:w="3395" w:type="dxa"/>
            <w:vMerge/>
            <w:tcBorders>
              <w:left w:val="single" w:sz="8" w:space="0" w:color="auto"/>
              <w:bottom w:val="single" w:sz="8" w:space="0" w:color="auto"/>
            </w:tcBorders>
          </w:tcPr>
          <w:p w14:paraId="456D109C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</w:p>
        </w:tc>
      </w:tr>
      <w:tr w:rsidR="002D4D5E" w:rsidRPr="008B4A9D" w14:paraId="20716D46" w14:textId="77777777" w:rsidTr="0041349D">
        <w:tc>
          <w:tcPr>
            <w:tcW w:w="1381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4E09A44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-2</w:t>
            </w:r>
          </w:p>
        </w:tc>
        <w:tc>
          <w:tcPr>
            <w:tcW w:w="1381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62EF8969" w14:textId="77777777" w:rsidR="002D4D5E" w:rsidRPr="008805FC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-12.9</w:t>
            </w:r>
          </w:p>
        </w:tc>
        <w:tc>
          <w:tcPr>
            <w:tcW w:w="1381" w:type="dxa"/>
            <w:tcBorders>
              <w:top w:val="single" w:sz="8" w:space="0" w:color="auto"/>
              <w:left w:val="single" w:sz="8" w:space="0" w:color="auto"/>
            </w:tcBorders>
          </w:tcPr>
          <w:p w14:paraId="1A7770A4" w14:textId="77777777" w:rsidR="002D4D5E" w:rsidRPr="008805FC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6.45</w:t>
            </w:r>
          </w:p>
        </w:tc>
        <w:tc>
          <w:tcPr>
            <w:tcW w:w="1383" w:type="dxa"/>
            <w:tcBorders>
              <w:top w:val="single" w:sz="8" w:space="0" w:color="auto"/>
              <w:right w:val="single" w:sz="8" w:space="0" w:color="auto"/>
            </w:tcBorders>
          </w:tcPr>
          <w:p w14:paraId="732901D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11</w:t>
            </w:r>
          </w:p>
        </w:tc>
        <w:tc>
          <w:tcPr>
            <w:tcW w:w="3395" w:type="dxa"/>
            <w:tcBorders>
              <w:top w:val="single" w:sz="8" w:space="0" w:color="auto"/>
              <w:left w:val="single" w:sz="8" w:space="0" w:color="auto"/>
            </w:tcBorders>
          </w:tcPr>
          <w:p w14:paraId="07389323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输入较大直流电压时，输出量</w:t>
            </w:r>
            <w:proofErr w:type="gramStart"/>
            <w:r w:rsidRPr="00E52934">
              <w:rPr>
                <w:rFonts w:ascii="宋体" w:hAnsi="宋体" w:hint="eastAsia"/>
                <w:bCs/>
                <w:szCs w:val="18"/>
              </w:rPr>
              <w:t>为受运放</w:t>
            </w:r>
            <w:proofErr w:type="gramEnd"/>
            <w:r w:rsidRPr="00E52934">
              <w:rPr>
                <w:rFonts w:ascii="宋体" w:hAnsi="宋体" w:hint="eastAsia"/>
                <w:bCs/>
                <w:szCs w:val="18"/>
              </w:rPr>
              <w:t>供电电源限制的直流量</w:t>
            </w:r>
          </w:p>
        </w:tc>
      </w:tr>
      <w:tr w:rsidR="002D4D5E" w:rsidRPr="008B4A9D" w14:paraId="2B8AB794" w14:textId="77777777" w:rsidTr="0041349D"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3A79DBD0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-0.5</w:t>
            </w:r>
          </w:p>
        </w:tc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6FF29C0B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-5.48</w:t>
            </w:r>
          </w:p>
        </w:tc>
        <w:tc>
          <w:tcPr>
            <w:tcW w:w="1381" w:type="dxa"/>
            <w:tcBorders>
              <w:left w:val="single" w:sz="8" w:space="0" w:color="auto"/>
            </w:tcBorders>
          </w:tcPr>
          <w:p w14:paraId="495937E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10.96</w:t>
            </w:r>
          </w:p>
        </w:tc>
        <w:tc>
          <w:tcPr>
            <w:tcW w:w="1383" w:type="dxa"/>
            <w:tcBorders>
              <w:right w:val="single" w:sz="8" w:space="0" w:color="auto"/>
            </w:tcBorders>
          </w:tcPr>
          <w:p w14:paraId="7EC24D9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11</w:t>
            </w:r>
          </w:p>
        </w:tc>
        <w:tc>
          <w:tcPr>
            <w:tcW w:w="3395" w:type="dxa"/>
            <w:tcBorders>
              <w:left w:val="single" w:sz="8" w:space="0" w:color="auto"/>
            </w:tcBorders>
          </w:tcPr>
          <w:p w14:paraId="7F278E4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输入较小直流电压时，输出量为按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u</m:t>
                  </m:r>
                </m:sub>
              </m:sSub>
            </m:oMath>
            <w:r>
              <w:rPr>
                <w:rFonts w:ascii="宋体" w:hAnsi="宋体" w:hint="eastAsia"/>
                <w:bCs/>
                <w:szCs w:val="18"/>
              </w:rPr>
              <w:t>正向</w:t>
            </w:r>
            <w:r w:rsidRPr="00E52934">
              <w:rPr>
                <w:rFonts w:ascii="宋体" w:hAnsi="宋体" w:hint="eastAsia"/>
                <w:bCs/>
                <w:szCs w:val="18"/>
              </w:rPr>
              <w:t>放大的直流量</w:t>
            </w:r>
          </w:p>
        </w:tc>
      </w:tr>
      <w:tr w:rsidR="002D4D5E" w:rsidRPr="008B4A9D" w14:paraId="252D27ED" w14:textId="77777777" w:rsidTr="0041349D"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03B164A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0.5</w:t>
            </w:r>
          </w:p>
        </w:tc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476E79B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5.54</w:t>
            </w:r>
          </w:p>
        </w:tc>
        <w:tc>
          <w:tcPr>
            <w:tcW w:w="1381" w:type="dxa"/>
            <w:tcBorders>
              <w:left w:val="single" w:sz="8" w:space="0" w:color="auto"/>
            </w:tcBorders>
          </w:tcPr>
          <w:p w14:paraId="7440134E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11.08</w:t>
            </w:r>
          </w:p>
        </w:tc>
        <w:tc>
          <w:tcPr>
            <w:tcW w:w="1383" w:type="dxa"/>
            <w:tcBorders>
              <w:right w:val="single" w:sz="8" w:space="0" w:color="auto"/>
            </w:tcBorders>
          </w:tcPr>
          <w:p w14:paraId="59318F8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11</w:t>
            </w:r>
          </w:p>
        </w:tc>
        <w:tc>
          <w:tcPr>
            <w:tcW w:w="3395" w:type="dxa"/>
            <w:tcBorders>
              <w:left w:val="single" w:sz="8" w:space="0" w:color="auto"/>
            </w:tcBorders>
          </w:tcPr>
          <w:p w14:paraId="5D5BC8A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同上</w:t>
            </w:r>
          </w:p>
        </w:tc>
      </w:tr>
      <w:tr w:rsidR="002D4D5E" w:rsidRPr="008B4A9D" w14:paraId="143D75EC" w14:textId="77777777" w:rsidTr="0041349D"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50617B9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宋体" w:hAnsi="宋体" w:hint="eastAsia"/>
                <w:b/>
                <w:szCs w:val="18"/>
              </w:rPr>
              <w:t>2</w:t>
            </w:r>
          </w:p>
        </w:tc>
        <w:tc>
          <w:tcPr>
            <w:tcW w:w="1381" w:type="dxa"/>
            <w:tcBorders>
              <w:left w:val="single" w:sz="8" w:space="0" w:color="auto"/>
              <w:right w:val="single" w:sz="8" w:space="0" w:color="auto"/>
            </w:tcBorders>
          </w:tcPr>
          <w:p w14:paraId="46CF87E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14.1</w:t>
            </w:r>
          </w:p>
        </w:tc>
        <w:tc>
          <w:tcPr>
            <w:tcW w:w="1381" w:type="dxa"/>
            <w:tcBorders>
              <w:left w:val="single" w:sz="8" w:space="0" w:color="auto"/>
            </w:tcBorders>
          </w:tcPr>
          <w:p w14:paraId="229CA0C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7.05</w:t>
            </w:r>
          </w:p>
        </w:tc>
        <w:tc>
          <w:tcPr>
            <w:tcW w:w="1383" w:type="dxa"/>
            <w:tcBorders>
              <w:right w:val="single" w:sz="8" w:space="0" w:color="auto"/>
            </w:tcBorders>
          </w:tcPr>
          <w:p w14:paraId="6DD0A43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11</w:t>
            </w:r>
          </w:p>
        </w:tc>
        <w:tc>
          <w:tcPr>
            <w:tcW w:w="3395" w:type="dxa"/>
            <w:tcBorders>
              <w:left w:val="single" w:sz="8" w:space="0" w:color="auto"/>
            </w:tcBorders>
          </w:tcPr>
          <w:p w14:paraId="7837EAF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同上，且对比可知电路中原本存在的正的直流电压漂移</w:t>
            </w:r>
          </w:p>
        </w:tc>
      </w:tr>
    </w:tbl>
    <w:p w14:paraId="14E1AC23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交流特性：</w:t>
      </w:r>
    </w:p>
    <w:p w14:paraId="3095868B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43352B">
        <w:rPr>
          <w:rFonts w:ascii="宋体" w:hAnsi="宋体"/>
          <w:bCs/>
          <w:noProof/>
          <w:szCs w:val="21"/>
        </w:rPr>
        <w:lastRenderedPageBreak/>
        <w:drawing>
          <wp:inline distT="0" distB="0" distL="0" distR="0" wp14:anchorId="33D577BB" wp14:editId="1F5F09B1">
            <wp:extent cx="3480944" cy="2368685"/>
            <wp:effectExtent l="0" t="0" r="5715" b="0"/>
            <wp:docPr id="7640988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765" cy="237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5570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43352B">
        <w:rPr>
          <w:rFonts w:ascii="宋体" w:hAnsi="宋体"/>
          <w:bCs/>
          <w:noProof/>
          <w:szCs w:val="21"/>
        </w:rPr>
        <w:drawing>
          <wp:inline distT="0" distB="0" distL="0" distR="0" wp14:anchorId="1C038D17" wp14:editId="4F487143">
            <wp:extent cx="3495239" cy="2378412"/>
            <wp:effectExtent l="0" t="0" r="0" b="3175"/>
            <wp:docPr id="7734905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914" cy="238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5ACCF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43352B">
        <w:rPr>
          <w:rFonts w:ascii="宋体" w:hAnsi="宋体"/>
          <w:bCs/>
          <w:noProof/>
          <w:szCs w:val="21"/>
        </w:rPr>
        <w:drawing>
          <wp:inline distT="0" distB="0" distL="0" distR="0" wp14:anchorId="292E033D" wp14:editId="653F0437">
            <wp:extent cx="3516683" cy="2393004"/>
            <wp:effectExtent l="0" t="0" r="7620" b="7620"/>
            <wp:docPr id="16541645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342" cy="240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37C9B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43352B">
        <w:rPr>
          <w:rFonts w:ascii="宋体" w:hAnsi="宋体"/>
          <w:bCs/>
          <w:noProof/>
          <w:szCs w:val="21"/>
        </w:rPr>
        <w:lastRenderedPageBreak/>
        <w:drawing>
          <wp:inline distT="0" distB="0" distL="0" distR="0" wp14:anchorId="3D918FA4" wp14:editId="1440625E">
            <wp:extent cx="3530979" cy="2402732"/>
            <wp:effectExtent l="0" t="0" r="0" b="0"/>
            <wp:docPr id="18704925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042" cy="242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yList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380"/>
        <w:gridCol w:w="1380"/>
        <w:gridCol w:w="1382"/>
        <w:gridCol w:w="1093"/>
        <w:gridCol w:w="1134"/>
        <w:gridCol w:w="1917"/>
      </w:tblGrid>
      <w:tr w:rsidR="002D4D5E" w:rsidRPr="008B4A9D" w14:paraId="546482B7" w14:textId="77777777" w:rsidTr="0041349D">
        <w:tc>
          <w:tcPr>
            <w:tcW w:w="1380" w:type="dxa"/>
            <w:tcBorders>
              <w:bottom w:val="single" w:sz="8" w:space="0" w:color="auto"/>
              <w:right w:val="single" w:sz="8" w:space="0" w:color="auto"/>
            </w:tcBorders>
          </w:tcPr>
          <w:p w14:paraId="4A802671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(V)</m:t>
                </m:r>
              </m:oMath>
            </m:oMathPara>
          </w:p>
        </w:tc>
        <w:tc>
          <w:tcPr>
            <w:tcW w:w="2762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14F989D" w14:textId="77777777" w:rsidR="002D4D5E" w:rsidRPr="008B4A9D" w:rsidRDefault="00000000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hint="eastAsia"/>
                        <w:szCs w:val="18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18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Cs w:val="18"/>
                  </w:rPr>
                  <m:t>(V)</m:t>
                </m:r>
              </m:oMath>
            </m:oMathPara>
          </w:p>
        </w:tc>
        <w:tc>
          <w:tcPr>
            <w:tcW w:w="2227" w:type="dxa"/>
            <w:gridSpan w:val="2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9E9786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增益</w:t>
            </w:r>
          </w:p>
        </w:tc>
        <w:tc>
          <w:tcPr>
            <w:tcW w:w="1917" w:type="dxa"/>
            <w:vMerge w:val="restart"/>
            <w:tcBorders>
              <w:left w:val="single" w:sz="8" w:space="0" w:color="auto"/>
            </w:tcBorders>
          </w:tcPr>
          <w:p w14:paraId="4027DD60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8B4A9D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8B4A9D" w14:paraId="3B7F997E" w14:textId="77777777" w:rsidTr="0041349D">
        <w:tc>
          <w:tcPr>
            <w:tcW w:w="1380" w:type="dxa"/>
            <w:tcBorders>
              <w:bottom w:val="single" w:sz="8" w:space="0" w:color="auto"/>
              <w:right w:val="single" w:sz="8" w:space="0" w:color="auto"/>
            </w:tcBorders>
          </w:tcPr>
          <w:p w14:paraId="2EF79454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proofErr w:type="gramStart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</w:t>
            </w:r>
            <w:proofErr w:type="gramEnd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峰值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/>
                  <w:szCs w:val="18"/>
                </w:rPr>
                <m:t>mV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3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0218EE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proofErr w:type="gramStart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</w:t>
            </w:r>
            <w:proofErr w:type="gramEnd"/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峰值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/>
                  <w:szCs w:val="18"/>
                </w:rPr>
                <m:t>mV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382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A834810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波形是否失真</w:t>
            </w:r>
          </w:p>
        </w:tc>
        <w:tc>
          <w:tcPr>
            <w:tcW w:w="109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9707358" w14:textId="77777777" w:rsidR="002D4D5E" w:rsidRPr="00775244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1134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05AF2A" w14:textId="77777777" w:rsidR="002D4D5E" w:rsidRPr="00775244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775244">
              <w:rPr>
                <w:rFonts w:ascii="Cambria Math" w:eastAsia="黑体" w:hAnsi="Cambria Math" w:hint="eastAsia"/>
                <w:b/>
                <w:iCs/>
                <w:szCs w:val="18"/>
              </w:rPr>
              <w:t>误差</w:t>
            </w:r>
          </w:p>
        </w:tc>
        <w:tc>
          <w:tcPr>
            <w:tcW w:w="1917" w:type="dxa"/>
            <w:vMerge/>
            <w:tcBorders>
              <w:left w:val="single" w:sz="8" w:space="0" w:color="auto"/>
              <w:bottom w:val="single" w:sz="8" w:space="0" w:color="auto"/>
            </w:tcBorders>
          </w:tcPr>
          <w:p w14:paraId="271DC0F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</w:p>
        </w:tc>
      </w:tr>
      <w:tr w:rsidR="002D4D5E" w:rsidRPr="008B4A9D" w14:paraId="011910BA" w14:textId="77777777" w:rsidTr="0041349D">
        <w:tc>
          <w:tcPr>
            <w:tcW w:w="1380" w:type="dxa"/>
            <w:tcBorders>
              <w:top w:val="single" w:sz="8" w:space="0" w:color="auto"/>
              <w:right w:val="single" w:sz="8" w:space="0" w:color="auto"/>
            </w:tcBorders>
          </w:tcPr>
          <w:p w14:paraId="29305C9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200</w:t>
            </w:r>
          </w:p>
        </w:tc>
        <w:tc>
          <w:tcPr>
            <w:tcW w:w="1380" w:type="dxa"/>
            <w:tcBorders>
              <w:top w:val="single" w:sz="8" w:space="0" w:color="auto"/>
              <w:left w:val="single" w:sz="8" w:space="0" w:color="auto"/>
              <w:right w:val="single" w:sz="4" w:space="0" w:color="auto"/>
            </w:tcBorders>
          </w:tcPr>
          <w:p w14:paraId="3F5D5404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2250</w:t>
            </w:r>
          </w:p>
        </w:tc>
        <w:tc>
          <w:tcPr>
            <w:tcW w:w="1382" w:type="dxa"/>
            <w:tcBorders>
              <w:top w:val="single" w:sz="8" w:space="0" w:color="auto"/>
              <w:left w:val="single" w:sz="4" w:space="0" w:color="auto"/>
              <w:right w:val="single" w:sz="8" w:space="0" w:color="auto"/>
            </w:tcBorders>
          </w:tcPr>
          <w:p w14:paraId="7A6CEFA5" w14:textId="77777777" w:rsidR="002D4D5E" w:rsidRPr="00BC551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BC551E">
              <w:rPr>
                <w:rFonts w:ascii="宋体" w:hAnsi="宋体" w:hint="eastAsia"/>
                <w:bCs/>
                <w:szCs w:val="18"/>
              </w:rPr>
              <w:t>否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8" w:space="0" w:color="auto"/>
            </w:tcBorders>
          </w:tcPr>
          <w:p w14:paraId="4032971C" w14:textId="0DE2DBF0" w:rsidR="002D4D5E" w:rsidRPr="00BC551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BC551E">
              <w:rPr>
                <w:rFonts w:ascii="宋体" w:hAnsi="宋体" w:hint="eastAsia"/>
                <w:bCs/>
                <w:szCs w:val="18"/>
              </w:rPr>
              <w:t>-</w:t>
            </w:r>
            <w:r w:rsidR="00233857">
              <w:rPr>
                <w:rFonts w:ascii="宋体" w:hAnsi="宋体" w:hint="eastAsia"/>
                <w:bCs/>
                <w:szCs w:val="18"/>
              </w:rPr>
              <w:t>11.25</w:t>
            </w:r>
          </w:p>
        </w:tc>
        <w:tc>
          <w:tcPr>
            <w:tcW w:w="1134" w:type="dxa"/>
            <w:tcBorders>
              <w:top w:val="single" w:sz="8" w:space="0" w:color="auto"/>
              <w:right w:val="single" w:sz="8" w:space="0" w:color="auto"/>
            </w:tcBorders>
          </w:tcPr>
          <w:p w14:paraId="6FDBE4E9" w14:textId="2C7C0F05" w:rsidR="002D4D5E" w:rsidRPr="00BC551E" w:rsidRDefault="00233857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2.3</w:t>
            </w:r>
            <w:r w:rsidR="002D4D5E" w:rsidRPr="00BC551E">
              <w:rPr>
                <w:rFonts w:ascii="宋体" w:hAnsi="宋体" w:hint="eastAsia"/>
                <w:bCs/>
                <w:szCs w:val="18"/>
              </w:rPr>
              <w:t>%</w:t>
            </w:r>
          </w:p>
        </w:tc>
        <w:tc>
          <w:tcPr>
            <w:tcW w:w="1917" w:type="dxa"/>
            <w:vMerge w:val="restart"/>
            <w:tcBorders>
              <w:top w:val="single" w:sz="8" w:space="0" w:color="auto"/>
              <w:left w:val="single" w:sz="8" w:space="0" w:color="auto"/>
            </w:tcBorders>
          </w:tcPr>
          <w:p w14:paraId="61E9B362" w14:textId="57B405A1" w:rsidR="002D4D5E" w:rsidRDefault="00233857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类似于反向比例放大器，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i</m:t>
                  </m:r>
                </m:sub>
              </m:sSub>
            </m:oMath>
            <w:r w:rsidR="002D4D5E" w:rsidRPr="00A66FFE">
              <w:rPr>
                <w:rFonts w:ascii="宋体" w:hAnsi="宋体" w:hint="eastAsia"/>
                <w:bCs/>
                <w:szCs w:val="18"/>
              </w:rPr>
              <w:t>由较小逐渐增大时，逐渐进入线性区；</w:t>
            </w:r>
          </w:p>
          <w:p w14:paraId="5D939070" w14:textId="77777777" w:rsidR="002D4D5E" w:rsidRPr="00A66FF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iCs/>
                <w:szCs w:val="18"/>
              </w:rPr>
            </w:pPr>
            <w:r w:rsidRPr="00A66FFE">
              <w:rPr>
                <w:rFonts w:ascii="宋体" w:hAnsi="宋体" w:hint="eastAsia"/>
                <w:bCs/>
                <w:szCs w:val="18"/>
              </w:rPr>
              <w:t>而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Cs w:val="18"/>
                    </w:rPr>
                    <m:t>i</m:t>
                  </m:r>
                </m:sub>
              </m:sSub>
            </m:oMath>
            <w:r w:rsidRPr="00A66FFE">
              <w:rPr>
                <w:rFonts w:ascii="宋体" w:hAnsi="宋体" w:hint="eastAsia"/>
                <w:bCs/>
                <w:szCs w:val="18"/>
              </w:rPr>
              <w:t>过大时，进入非线性区，使输出波形顶部和底部失真</w:t>
            </w:r>
          </w:p>
        </w:tc>
      </w:tr>
      <w:tr w:rsidR="002D4D5E" w:rsidRPr="008B4A9D" w14:paraId="2621AAF3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39A3629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300</w:t>
            </w:r>
          </w:p>
        </w:tc>
        <w:tc>
          <w:tcPr>
            <w:tcW w:w="1380" w:type="dxa"/>
            <w:tcBorders>
              <w:left w:val="single" w:sz="8" w:space="0" w:color="auto"/>
              <w:right w:val="single" w:sz="4" w:space="0" w:color="auto"/>
            </w:tcBorders>
          </w:tcPr>
          <w:p w14:paraId="4C0A55CF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3</w:t>
            </w:r>
            <w:r>
              <w:rPr>
                <w:rFonts w:ascii="宋体" w:hAnsi="宋体" w:hint="eastAsia"/>
                <w:bCs/>
                <w:szCs w:val="18"/>
              </w:rPr>
              <w:t>3</w:t>
            </w:r>
            <w:r w:rsidRPr="00E52934">
              <w:rPr>
                <w:rFonts w:ascii="宋体" w:hAnsi="宋体" w:hint="eastAsia"/>
                <w:bCs/>
                <w:szCs w:val="18"/>
              </w:rPr>
              <w:t>40</w:t>
            </w:r>
          </w:p>
        </w:tc>
        <w:tc>
          <w:tcPr>
            <w:tcW w:w="1382" w:type="dxa"/>
            <w:tcBorders>
              <w:left w:val="single" w:sz="4" w:space="0" w:color="auto"/>
              <w:right w:val="single" w:sz="8" w:space="0" w:color="auto"/>
            </w:tcBorders>
          </w:tcPr>
          <w:p w14:paraId="438ABD6A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否</w:t>
            </w:r>
          </w:p>
        </w:tc>
        <w:tc>
          <w:tcPr>
            <w:tcW w:w="1093" w:type="dxa"/>
            <w:tcBorders>
              <w:left w:val="single" w:sz="8" w:space="0" w:color="auto"/>
            </w:tcBorders>
          </w:tcPr>
          <w:p w14:paraId="3C9175D5" w14:textId="750B812F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</w:t>
            </w:r>
            <w:r w:rsidR="00233857">
              <w:rPr>
                <w:rFonts w:ascii="宋体" w:hAnsi="宋体" w:hint="eastAsia"/>
                <w:bCs/>
                <w:szCs w:val="18"/>
              </w:rPr>
              <w:t>11.13</w:t>
            </w:r>
          </w:p>
        </w:tc>
        <w:tc>
          <w:tcPr>
            <w:tcW w:w="1134" w:type="dxa"/>
            <w:tcBorders>
              <w:right w:val="single" w:sz="8" w:space="0" w:color="auto"/>
            </w:tcBorders>
          </w:tcPr>
          <w:p w14:paraId="33623C8E" w14:textId="347E4C98" w:rsidR="002D4D5E" w:rsidRPr="008B4A9D" w:rsidRDefault="00233857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1.2</w:t>
            </w:r>
            <w:r w:rsidR="002D4D5E">
              <w:rPr>
                <w:rFonts w:ascii="宋体" w:hAnsi="宋体" w:hint="eastAsia"/>
                <w:bCs/>
                <w:szCs w:val="18"/>
              </w:rPr>
              <w:t>%</w:t>
            </w:r>
          </w:p>
        </w:tc>
        <w:tc>
          <w:tcPr>
            <w:tcW w:w="1917" w:type="dxa"/>
            <w:vMerge/>
            <w:tcBorders>
              <w:left w:val="single" w:sz="8" w:space="0" w:color="auto"/>
            </w:tcBorders>
          </w:tcPr>
          <w:p w14:paraId="5AB9D4B3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40B3836F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74A7F089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400</w:t>
            </w:r>
          </w:p>
        </w:tc>
        <w:tc>
          <w:tcPr>
            <w:tcW w:w="1380" w:type="dxa"/>
            <w:tcBorders>
              <w:left w:val="single" w:sz="8" w:space="0" w:color="auto"/>
              <w:right w:val="single" w:sz="4" w:space="0" w:color="auto"/>
            </w:tcBorders>
          </w:tcPr>
          <w:p w14:paraId="69C3A3D0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4520</w:t>
            </w:r>
          </w:p>
        </w:tc>
        <w:tc>
          <w:tcPr>
            <w:tcW w:w="1382" w:type="dxa"/>
            <w:tcBorders>
              <w:left w:val="single" w:sz="4" w:space="0" w:color="auto"/>
              <w:right w:val="single" w:sz="8" w:space="0" w:color="auto"/>
            </w:tcBorders>
          </w:tcPr>
          <w:p w14:paraId="1170601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否</w:t>
            </w:r>
          </w:p>
        </w:tc>
        <w:tc>
          <w:tcPr>
            <w:tcW w:w="1093" w:type="dxa"/>
            <w:tcBorders>
              <w:left w:val="single" w:sz="8" w:space="0" w:color="auto"/>
            </w:tcBorders>
          </w:tcPr>
          <w:p w14:paraId="1F224F88" w14:textId="0AF51442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</w:t>
            </w:r>
            <w:r w:rsidR="00233857">
              <w:rPr>
                <w:rFonts w:ascii="宋体" w:hAnsi="宋体" w:hint="eastAsia"/>
                <w:bCs/>
                <w:szCs w:val="18"/>
              </w:rPr>
              <w:t>11.3</w:t>
            </w:r>
          </w:p>
        </w:tc>
        <w:tc>
          <w:tcPr>
            <w:tcW w:w="1134" w:type="dxa"/>
            <w:tcBorders>
              <w:right w:val="single" w:sz="8" w:space="0" w:color="auto"/>
            </w:tcBorders>
          </w:tcPr>
          <w:p w14:paraId="0251E8B4" w14:textId="74242CF2" w:rsidR="002D4D5E" w:rsidRPr="008B4A9D" w:rsidRDefault="00233857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2.7</w:t>
            </w:r>
            <w:r w:rsidR="002D4D5E">
              <w:rPr>
                <w:rFonts w:ascii="宋体" w:hAnsi="宋体" w:hint="eastAsia"/>
                <w:bCs/>
                <w:szCs w:val="18"/>
              </w:rPr>
              <w:t>%</w:t>
            </w:r>
          </w:p>
        </w:tc>
        <w:tc>
          <w:tcPr>
            <w:tcW w:w="1917" w:type="dxa"/>
            <w:vMerge/>
            <w:tcBorders>
              <w:left w:val="single" w:sz="8" w:space="0" w:color="auto"/>
            </w:tcBorders>
          </w:tcPr>
          <w:p w14:paraId="1B590222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  <w:tr w:rsidR="002D4D5E" w:rsidRPr="008B4A9D" w14:paraId="01703976" w14:textId="77777777" w:rsidTr="0041349D">
        <w:tc>
          <w:tcPr>
            <w:tcW w:w="1380" w:type="dxa"/>
            <w:tcBorders>
              <w:right w:val="single" w:sz="8" w:space="0" w:color="auto"/>
            </w:tcBorders>
          </w:tcPr>
          <w:p w14:paraId="41C602D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4000</w:t>
            </w:r>
          </w:p>
        </w:tc>
        <w:tc>
          <w:tcPr>
            <w:tcW w:w="1380" w:type="dxa"/>
            <w:tcBorders>
              <w:left w:val="single" w:sz="8" w:space="0" w:color="auto"/>
              <w:right w:val="single" w:sz="4" w:space="0" w:color="auto"/>
            </w:tcBorders>
          </w:tcPr>
          <w:p w14:paraId="6467601F" w14:textId="77777777" w:rsidR="002D4D5E" w:rsidRPr="00E52934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E52934">
              <w:rPr>
                <w:rFonts w:ascii="宋体" w:hAnsi="宋体" w:hint="eastAsia"/>
                <w:bCs/>
                <w:szCs w:val="18"/>
              </w:rPr>
              <w:t>27.</w:t>
            </w:r>
            <w:r>
              <w:rPr>
                <w:rFonts w:ascii="宋体" w:hAnsi="宋体" w:hint="eastAsia"/>
                <w:bCs/>
                <w:szCs w:val="18"/>
              </w:rPr>
              <w:t>6</w:t>
            </w:r>
            <w:r w:rsidRPr="00E52934">
              <w:rPr>
                <w:rFonts w:ascii="宋体" w:hAnsi="宋体" w:hint="eastAsia"/>
                <w:bCs/>
                <w:szCs w:val="18"/>
              </w:rPr>
              <w:t>(V)</w:t>
            </w:r>
          </w:p>
        </w:tc>
        <w:tc>
          <w:tcPr>
            <w:tcW w:w="1382" w:type="dxa"/>
            <w:tcBorders>
              <w:left w:val="single" w:sz="4" w:space="0" w:color="auto"/>
              <w:right w:val="single" w:sz="8" w:space="0" w:color="auto"/>
            </w:tcBorders>
          </w:tcPr>
          <w:p w14:paraId="6CDF6EA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是</w:t>
            </w:r>
          </w:p>
        </w:tc>
        <w:tc>
          <w:tcPr>
            <w:tcW w:w="1093" w:type="dxa"/>
            <w:tcBorders>
              <w:left w:val="single" w:sz="8" w:space="0" w:color="auto"/>
            </w:tcBorders>
          </w:tcPr>
          <w:p w14:paraId="52A61F37" w14:textId="5F77351E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</w:t>
            </w:r>
            <w:r w:rsidR="00233857">
              <w:rPr>
                <w:rFonts w:ascii="宋体" w:hAnsi="宋体" w:hint="eastAsia"/>
                <w:bCs/>
                <w:szCs w:val="18"/>
              </w:rPr>
              <w:t>6.9</w:t>
            </w:r>
          </w:p>
        </w:tc>
        <w:tc>
          <w:tcPr>
            <w:tcW w:w="1134" w:type="dxa"/>
            <w:tcBorders>
              <w:right w:val="single" w:sz="8" w:space="0" w:color="auto"/>
            </w:tcBorders>
          </w:tcPr>
          <w:p w14:paraId="4A0873B2" w14:textId="0FC45CE7" w:rsidR="002D4D5E" w:rsidRPr="008B4A9D" w:rsidRDefault="00233857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37.3</w:t>
            </w:r>
            <w:r w:rsidR="002D4D5E">
              <w:rPr>
                <w:rFonts w:ascii="宋体" w:hAnsi="宋体" w:hint="eastAsia"/>
                <w:bCs/>
                <w:szCs w:val="18"/>
              </w:rPr>
              <w:t>%</w:t>
            </w:r>
          </w:p>
        </w:tc>
        <w:tc>
          <w:tcPr>
            <w:tcW w:w="1917" w:type="dxa"/>
            <w:vMerge/>
            <w:tcBorders>
              <w:left w:val="single" w:sz="8" w:space="0" w:color="auto"/>
            </w:tcBorders>
          </w:tcPr>
          <w:p w14:paraId="414B5106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49591505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最大输出电压：</w:t>
      </w:r>
    </w:p>
    <w:p w14:paraId="798840A6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43352B">
        <w:rPr>
          <w:rFonts w:ascii="宋体" w:hAnsi="宋体"/>
          <w:bCs/>
          <w:noProof/>
          <w:szCs w:val="21"/>
        </w:rPr>
        <w:drawing>
          <wp:inline distT="0" distB="0" distL="0" distR="0" wp14:anchorId="050A772F" wp14:editId="7D8B010A">
            <wp:extent cx="3838330" cy="2611876"/>
            <wp:effectExtent l="0" t="0" r="0" b="0"/>
            <wp:docPr id="6355446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344" cy="262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yList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140"/>
        <w:gridCol w:w="993"/>
        <w:gridCol w:w="1226"/>
        <w:gridCol w:w="4927"/>
      </w:tblGrid>
      <w:tr w:rsidR="002D4D5E" w:rsidRPr="008B4A9D" w14:paraId="7965FC99" w14:textId="77777777" w:rsidTr="0041349D">
        <w:tc>
          <w:tcPr>
            <w:tcW w:w="0" w:type="auto"/>
            <w:tcBorders>
              <w:bottom w:val="single" w:sz="8" w:space="0" w:color="auto"/>
              <w:right w:val="single" w:sz="8" w:space="0" w:color="auto"/>
            </w:tcBorders>
          </w:tcPr>
          <w:p w14:paraId="7B2511D1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最大输出电压值</w:t>
            </w:r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58298652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实验测量值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</w:tcBorders>
          </w:tcPr>
          <w:p w14:paraId="4C12DA52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数据手册中的参数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i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0" w:type="auto"/>
            <w:tcBorders>
              <w:left w:val="single" w:sz="4" w:space="0" w:color="auto"/>
              <w:bottom w:val="single" w:sz="8" w:space="0" w:color="auto"/>
            </w:tcBorders>
          </w:tcPr>
          <w:p w14:paraId="0A4E5029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85CD2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8B4A9D" w14:paraId="02CC2970" w14:textId="77777777" w:rsidTr="0041349D">
        <w:tc>
          <w:tcPr>
            <w:tcW w:w="0" w:type="auto"/>
            <w:tcBorders>
              <w:top w:val="single" w:sz="8" w:space="0" w:color="auto"/>
              <w:right w:val="single" w:sz="8" w:space="0" w:color="auto"/>
            </w:tcBorders>
          </w:tcPr>
          <w:p w14:paraId="58987344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正向最大输出电压值</w:t>
            </w:r>
          </w:p>
        </w:tc>
        <w:tc>
          <w:tcPr>
            <w:tcW w:w="0" w:type="auto"/>
            <w:tcBorders>
              <w:top w:val="single" w:sz="8" w:space="0" w:color="auto"/>
              <w:left w:val="single" w:sz="8" w:space="0" w:color="auto"/>
              <w:bottom w:val="single" w:sz="4" w:space="0" w:color="auto"/>
            </w:tcBorders>
          </w:tcPr>
          <w:p w14:paraId="6B8AD0F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 w:rsidRPr="002978DE">
              <w:rPr>
                <w:rFonts w:ascii="宋体" w:hAnsi="宋体" w:hint="eastAsia"/>
                <w:bCs/>
                <w:szCs w:val="18"/>
              </w:rPr>
              <w:t>14.</w:t>
            </w:r>
            <w:r>
              <w:rPr>
                <w:rFonts w:ascii="宋体" w:hAnsi="宋体" w:hint="eastAsia"/>
                <w:bCs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8" w:space="0" w:color="auto"/>
            </w:tcBorders>
          </w:tcPr>
          <w:p w14:paraId="477E9434" w14:textId="260A9515" w:rsidR="002D4D5E" w:rsidRPr="002978DE" w:rsidRDefault="002E6F34" w:rsidP="0041349D">
            <w:pPr>
              <w:pStyle w:val="a3"/>
              <w:ind w:firstLineChars="0" w:firstLine="0"/>
              <w:jc w:val="center"/>
              <w:rPr>
                <w:rFonts w:ascii="宋体" w:hAnsi="宋体" w:hint="eastAsia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14</w:t>
            </w:r>
          </w:p>
        </w:tc>
        <w:tc>
          <w:tcPr>
            <w:tcW w:w="0" w:type="auto"/>
            <w:vMerge w:val="restart"/>
            <w:tcBorders>
              <w:top w:val="single" w:sz="8" w:space="0" w:color="auto"/>
            </w:tcBorders>
          </w:tcPr>
          <w:p w14:paraId="5E086309" w14:textId="77777777" w:rsidR="002D4D5E" w:rsidRPr="002978DE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输出电压最</w:t>
            </w:r>
            <w:proofErr w:type="gramStart"/>
            <w:r>
              <w:rPr>
                <w:rFonts w:ascii="宋体" w:hAnsi="宋体" w:hint="eastAsia"/>
                <w:bCs/>
                <w:szCs w:val="18"/>
              </w:rPr>
              <w:t>大幅值</w:t>
            </w:r>
            <w:proofErr w:type="gramEnd"/>
            <w:r>
              <w:rPr>
                <w:rFonts w:ascii="宋体" w:hAnsi="宋体" w:hint="eastAsia"/>
                <w:bCs/>
                <w:szCs w:val="18"/>
              </w:rPr>
              <w:t>相比于供电电压会降低，且由于本实验中含有正向直流电压漂移，正向最大输出电压幅值更大</w:t>
            </w:r>
          </w:p>
        </w:tc>
      </w:tr>
      <w:tr w:rsidR="002D4D5E" w:rsidRPr="008B4A9D" w14:paraId="3F728D18" w14:textId="77777777" w:rsidTr="0041349D">
        <w:tc>
          <w:tcPr>
            <w:tcW w:w="0" w:type="auto"/>
            <w:tcBorders>
              <w:bottom w:val="single" w:sz="8" w:space="0" w:color="auto"/>
              <w:right w:val="single" w:sz="8" w:space="0" w:color="auto"/>
            </w:tcBorders>
          </w:tcPr>
          <w:p w14:paraId="6D5E670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反向最大输出电压值</w:t>
            </w:r>
          </w:p>
        </w:tc>
        <w:tc>
          <w:tcPr>
            <w:tcW w:w="0" w:type="auto"/>
            <w:tcBorders>
              <w:left w:val="single" w:sz="8" w:space="0" w:color="auto"/>
              <w:bottom w:val="single" w:sz="8" w:space="0" w:color="auto"/>
            </w:tcBorders>
          </w:tcPr>
          <w:p w14:paraId="59A28FD8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-12.9</w:t>
            </w:r>
          </w:p>
        </w:tc>
        <w:tc>
          <w:tcPr>
            <w:tcW w:w="0" w:type="auto"/>
            <w:tcBorders>
              <w:bottom w:val="single" w:sz="8" w:space="0" w:color="auto"/>
            </w:tcBorders>
          </w:tcPr>
          <w:p w14:paraId="4C753366" w14:textId="5B1F2EFA" w:rsidR="002D4D5E" w:rsidRPr="008B4A9D" w:rsidRDefault="002E6F34" w:rsidP="0041349D">
            <w:pPr>
              <w:pStyle w:val="a3"/>
              <w:ind w:firstLineChars="0" w:firstLine="0"/>
              <w:jc w:val="center"/>
              <w:rPr>
                <w:rFonts w:ascii="宋体" w:hAnsi="宋体" w:hint="eastAsia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-14</w:t>
            </w:r>
          </w:p>
        </w:tc>
        <w:tc>
          <w:tcPr>
            <w:tcW w:w="0" w:type="auto"/>
            <w:vMerge/>
            <w:tcBorders>
              <w:bottom w:val="single" w:sz="8" w:space="0" w:color="auto"/>
            </w:tcBorders>
          </w:tcPr>
          <w:p w14:paraId="4741B967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289BA20B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>最大输出电流：</w:t>
      </w:r>
    </w:p>
    <w:p w14:paraId="75A44F0B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43352B">
        <w:rPr>
          <w:rFonts w:ascii="宋体" w:hAnsi="宋体"/>
          <w:bCs/>
          <w:noProof/>
          <w:szCs w:val="21"/>
        </w:rPr>
        <w:lastRenderedPageBreak/>
        <w:drawing>
          <wp:inline distT="0" distB="0" distL="0" distR="0" wp14:anchorId="58B3DAF6" wp14:editId="06E3F2CD">
            <wp:extent cx="3866745" cy="2631212"/>
            <wp:effectExtent l="0" t="0" r="635" b="0"/>
            <wp:docPr id="2066951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556" cy="263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94B0A" w14:textId="77777777" w:rsidR="002D4D5E" w:rsidRDefault="002D4D5E" w:rsidP="002D4D5E">
      <w:pPr>
        <w:pStyle w:val="a3"/>
        <w:ind w:firstLineChars="0" w:firstLine="0"/>
        <w:rPr>
          <w:rFonts w:ascii="宋体" w:hAnsi="宋体"/>
          <w:bCs/>
          <w:szCs w:val="21"/>
        </w:rPr>
      </w:pPr>
      <w:r w:rsidRPr="0043352B">
        <w:rPr>
          <w:rFonts w:ascii="宋体" w:hAnsi="宋体"/>
          <w:bCs/>
          <w:noProof/>
          <w:szCs w:val="21"/>
        </w:rPr>
        <w:drawing>
          <wp:inline distT="0" distB="0" distL="0" distR="0" wp14:anchorId="71E6575F" wp14:editId="2CB2BA7E">
            <wp:extent cx="3888365" cy="2645923"/>
            <wp:effectExtent l="0" t="0" r="0" b="2540"/>
            <wp:docPr id="16821754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227" cy="26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yList"/>
        <w:tblW w:w="892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148"/>
        <w:gridCol w:w="1268"/>
        <w:gridCol w:w="1274"/>
        <w:gridCol w:w="1274"/>
        <w:gridCol w:w="3957"/>
      </w:tblGrid>
      <w:tr w:rsidR="002D4D5E" w:rsidRPr="008B4A9D" w14:paraId="411FD6D9" w14:textId="77777777" w:rsidTr="00233857">
        <w:tc>
          <w:tcPr>
            <w:tcW w:w="1148" w:type="dxa"/>
            <w:tcBorders>
              <w:bottom w:val="single" w:sz="8" w:space="0" w:color="auto"/>
              <w:right w:val="single" w:sz="4" w:space="0" w:color="auto"/>
            </w:tcBorders>
          </w:tcPr>
          <w:p w14:paraId="374083CB" w14:textId="77777777" w:rsidR="002D4D5E" w:rsidRPr="00085CD2" w:rsidRDefault="00000000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iCs/>
                        <w:szCs w:val="1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szCs w:val="1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szCs w:val="18"/>
                      </w:rPr>
                      <m:t>L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黑体" w:hAnsi="Cambria Math"/>
                    <w:szCs w:val="18"/>
                  </w:rPr>
                  <m:t>(Ω)</m:t>
                </m:r>
              </m:oMath>
            </m:oMathPara>
          </w:p>
        </w:tc>
        <w:tc>
          <w:tcPr>
            <w:tcW w:w="1268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410CCF53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最大电压值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iCs/>
                      <w:szCs w:val="1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szCs w:val="1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szCs w:val="18"/>
                    </w:rPr>
                    <m:t>omax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V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237A6F0F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计算最大输出电流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mA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</w:tcBorders>
          </w:tcPr>
          <w:p w14:paraId="2B034600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>
              <w:rPr>
                <w:rFonts w:ascii="Cambria Math" w:eastAsia="黑体" w:hAnsi="Cambria Math" w:hint="eastAsia"/>
                <w:b/>
                <w:iCs/>
                <w:szCs w:val="18"/>
              </w:rPr>
              <w:t>数据手册中的参数</w:t>
            </w:r>
            <m:oMath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(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szCs w:val="18"/>
                </w:rPr>
                <m:t>mA</m:t>
              </m:r>
              <m:r>
                <m:rPr>
                  <m:sty m:val="b"/>
                </m:rPr>
                <w:rPr>
                  <w:rFonts w:ascii="Cambria Math" w:eastAsia="黑体" w:hAnsi="Cambria Math"/>
                  <w:szCs w:val="18"/>
                </w:rPr>
                <m:t>)</m:t>
              </m:r>
            </m:oMath>
          </w:p>
        </w:tc>
        <w:tc>
          <w:tcPr>
            <w:tcW w:w="3957" w:type="dxa"/>
            <w:tcBorders>
              <w:left w:val="single" w:sz="4" w:space="0" w:color="auto"/>
              <w:bottom w:val="single" w:sz="8" w:space="0" w:color="auto"/>
            </w:tcBorders>
          </w:tcPr>
          <w:p w14:paraId="37A146A4" w14:textId="77777777" w:rsidR="002D4D5E" w:rsidRPr="00085CD2" w:rsidRDefault="002D4D5E" w:rsidP="0041349D">
            <w:pPr>
              <w:pStyle w:val="a3"/>
              <w:ind w:firstLineChars="0" w:firstLine="0"/>
              <w:jc w:val="center"/>
              <w:rPr>
                <w:rFonts w:ascii="Cambria Math" w:eastAsia="黑体" w:hAnsi="Cambria Math"/>
                <w:b/>
                <w:iCs/>
                <w:szCs w:val="18"/>
              </w:rPr>
            </w:pPr>
            <w:r w:rsidRPr="00085CD2">
              <w:rPr>
                <w:rFonts w:ascii="Cambria Math" w:eastAsia="黑体" w:hAnsi="Cambria Math" w:hint="eastAsia"/>
                <w:b/>
                <w:iCs/>
                <w:szCs w:val="18"/>
              </w:rPr>
              <w:t>分析总结</w:t>
            </w:r>
          </w:p>
        </w:tc>
      </w:tr>
      <w:tr w:rsidR="002D4D5E" w:rsidRPr="00233857" w14:paraId="5C4E1492" w14:textId="77777777" w:rsidTr="00233857">
        <w:tc>
          <w:tcPr>
            <w:tcW w:w="1148" w:type="dxa"/>
            <w:tcBorders>
              <w:top w:val="single" w:sz="8" w:space="0" w:color="auto"/>
              <w:right w:val="single" w:sz="4" w:space="0" w:color="auto"/>
            </w:tcBorders>
          </w:tcPr>
          <w:p w14:paraId="7D82116E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220</w:t>
            </w:r>
          </w:p>
        </w:tc>
        <w:tc>
          <w:tcPr>
            <w:tcW w:w="1268" w:type="dxa"/>
            <w:tcBorders>
              <w:top w:val="single" w:sz="8" w:space="0" w:color="auto"/>
              <w:left w:val="single" w:sz="8" w:space="0" w:color="auto"/>
              <w:right w:val="single" w:sz="4" w:space="0" w:color="auto"/>
            </w:tcBorders>
          </w:tcPr>
          <w:p w14:paraId="01E3978F" w14:textId="77777777" w:rsidR="002D4D5E" w:rsidRPr="00173A28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173A28">
              <w:rPr>
                <w:rFonts w:ascii="宋体" w:hAnsi="宋体" w:hint="eastAsia"/>
                <w:bCs/>
                <w:szCs w:val="18"/>
              </w:rPr>
              <w:t>4.</w:t>
            </w:r>
            <w:r>
              <w:rPr>
                <w:rFonts w:ascii="宋体" w:hAnsi="宋体" w:hint="eastAsia"/>
                <w:bCs/>
                <w:szCs w:val="18"/>
              </w:rPr>
              <w:t>76</w:t>
            </w:r>
          </w:p>
        </w:tc>
        <w:tc>
          <w:tcPr>
            <w:tcW w:w="127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</w:tcBorders>
          </w:tcPr>
          <w:p w14:paraId="133A0053" w14:textId="77777777" w:rsidR="002D4D5E" w:rsidRPr="00173A28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173A28">
              <w:rPr>
                <w:rFonts w:ascii="宋体" w:hAnsi="宋体" w:hint="eastAsia"/>
                <w:bCs/>
                <w:szCs w:val="18"/>
              </w:rPr>
              <w:t>21.</w:t>
            </w:r>
            <w:r>
              <w:rPr>
                <w:rFonts w:ascii="宋体" w:hAnsi="宋体" w:hint="eastAsia"/>
                <w:bCs/>
                <w:szCs w:val="18"/>
              </w:rPr>
              <w:t>64</w:t>
            </w:r>
          </w:p>
        </w:tc>
        <w:tc>
          <w:tcPr>
            <w:tcW w:w="1274" w:type="dxa"/>
            <w:vMerge w:val="restart"/>
            <w:tcBorders>
              <w:top w:val="single" w:sz="8" w:space="0" w:color="auto"/>
            </w:tcBorders>
          </w:tcPr>
          <w:p w14:paraId="332B2C8C" w14:textId="57A168D9" w:rsidR="002D4D5E" w:rsidRPr="008B4A9D" w:rsidRDefault="002E6F34" w:rsidP="0041349D">
            <w:pPr>
              <w:pStyle w:val="a3"/>
              <w:ind w:firstLineChars="0" w:firstLine="0"/>
              <w:jc w:val="center"/>
              <w:rPr>
                <w:rFonts w:ascii="宋体" w:hAnsi="宋体" w:hint="eastAsia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25</w:t>
            </w:r>
          </w:p>
        </w:tc>
        <w:tc>
          <w:tcPr>
            <w:tcW w:w="3957" w:type="dxa"/>
            <w:vMerge w:val="restart"/>
            <w:tcBorders>
              <w:top w:val="single" w:sz="8" w:space="0" w:color="auto"/>
            </w:tcBorders>
          </w:tcPr>
          <w:p w14:paraId="1A58D0C7" w14:textId="03EE67F2" w:rsidR="002D4D5E" w:rsidRPr="00233857" w:rsidRDefault="00233857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 w:rsidRPr="00233857">
              <w:rPr>
                <w:rFonts w:ascii="宋体" w:hAnsi="宋体" w:hint="eastAsia"/>
                <w:bCs/>
                <w:szCs w:val="18"/>
              </w:rPr>
              <w:t>最大电流的数值与驱动电路几乎无关，主要取决于运放及负载电路</w:t>
            </w:r>
          </w:p>
        </w:tc>
      </w:tr>
      <w:tr w:rsidR="002D4D5E" w:rsidRPr="00233857" w14:paraId="3B303603" w14:textId="77777777" w:rsidTr="00233857">
        <w:tc>
          <w:tcPr>
            <w:tcW w:w="1148" w:type="dxa"/>
            <w:tcBorders>
              <w:bottom w:val="single" w:sz="8" w:space="0" w:color="auto"/>
              <w:right w:val="single" w:sz="4" w:space="0" w:color="auto"/>
            </w:tcBorders>
          </w:tcPr>
          <w:p w14:paraId="3A77FA4F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/>
                <w:szCs w:val="18"/>
              </w:rPr>
            </w:pPr>
            <w:r>
              <w:rPr>
                <w:rFonts w:ascii="宋体" w:hAnsi="宋体" w:hint="eastAsia"/>
                <w:b/>
                <w:szCs w:val="18"/>
              </w:rPr>
              <w:t>100</w:t>
            </w:r>
          </w:p>
        </w:tc>
        <w:tc>
          <w:tcPr>
            <w:tcW w:w="1268" w:type="dxa"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7CA774D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2.12</w:t>
            </w:r>
          </w:p>
        </w:tc>
        <w:tc>
          <w:tcPr>
            <w:tcW w:w="1274" w:type="dxa"/>
            <w:tcBorders>
              <w:left w:val="single" w:sz="4" w:space="0" w:color="auto"/>
              <w:bottom w:val="single" w:sz="8" w:space="0" w:color="auto"/>
            </w:tcBorders>
          </w:tcPr>
          <w:p w14:paraId="1D4F8D35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  <w:r>
              <w:rPr>
                <w:rFonts w:ascii="宋体" w:hAnsi="宋体" w:hint="eastAsia"/>
                <w:bCs/>
                <w:szCs w:val="18"/>
              </w:rPr>
              <w:t>21.20</w:t>
            </w:r>
          </w:p>
        </w:tc>
        <w:tc>
          <w:tcPr>
            <w:tcW w:w="1274" w:type="dxa"/>
            <w:vMerge/>
            <w:tcBorders>
              <w:bottom w:val="single" w:sz="8" w:space="0" w:color="auto"/>
            </w:tcBorders>
          </w:tcPr>
          <w:p w14:paraId="0FE8E1A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  <w:tc>
          <w:tcPr>
            <w:tcW w:w="3957" w:type="dxa"/>
            <w:vMerge/>
            <w:tcBorders>
              <w:bottom w:val="single" w:sz="8" w:space="0" w:color="auto"/>
            </w:tcBorders>
          </w:tcPr>
          <w:p w14:paraId="742499E1" w14:textId="77777777" w:rsidR="002D4D5E" w:rsidRPr="008B4A9D" w:rsidRDefault="002D4D5E" w:rsidP="0041349D">
            <w:pPr>
              <w:pStyle w:val="a3"/>
              <w:ind w:firstLineChars="0" w:firstLine="0"/>
              <w:jc w:val="center"/>
              <w:rPr>
                <w:rFonts w:ascii="宋体" w:hAnsi="宋体"/>
                <w:bCs/>
                <w:szCs w:val="18"/>
              </w:rPr>
            </w:pPr>
          </w:p>
        </w:tc>
      </w:tr>
    </w:tbl>
    <w:p w14:paraId="0FDEF0ED" w14:textId="2313F477" w:rsidR="00C26793" w:rsidRPr="00EC22C5" w:rsidRDefault="00C26793" w:rsidP="00C26793">
      <w:pPr>
        <w:rPr>
          <w:rFonts w:ascii="宋体" w:hAnsi="宋体"/>
          <w:b/>
        </w:rPr>
      </w:pPr>
    </w:p>
    <w:p w14:paraId="76CD61E0" w14:textId="77777777" w:rsidR="00C26793" w:rsidRPr="00077942" w:rsidRDefault="00C26793" w:rsidP="00C26793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/>
          <w:b/>
          <w:color w:val="0000CC"/>
          <w:sz w:val="28"/>
          <w:szCs w:val="28"/>
        </w:rPr>
        <w:t>实验</w:t>
      </w:r>
      <w:r w:rsidRPr="00077942">
        <w:rPr>
          <w:rFonts w:ascii="宋体" w:hAnsi="宋体" w:hint="eastAsia"/>
          <w:b/>
          <w:color w:val="0000CC"/>
          <w:sz w:val="28"/>
          <w:szCs w:val="28"/>
        </w:rPr>
        <w:t>总结</w:t>
      </w:r>
    </w:p>
    <w:p w14:paraId="0EC3FB3F" w14:textId="25B22F75" w:rsidR="00EC22C5" w:rsidRDefault="002E6F34" w:rsidP="007435CD">
      <w:pPr>
        <w:pStyle w:val="a3"/>
        <w:ind w:firstLineChars="0"/>
        <w:rPr>
          <w:rFonts w:ascii="宋体" w:hAnsi="宋体"/>
          <w:bCs/>
          <w:szCs w:val="21"/>
        </w:rPr>
      </w:pPr>
      <w:r w:rsidRPr="007435CD">
        <w:rPr>
          <w:rFonts w:ascii="宋体" w:hAnsi="宋体" w:hint="eastAsia"/>
          <w:bCs/>
          <w:kern w:val="0"/>
          <w:szCs w:val="21"/>
        </w:rPr>
        <w:t>本次实验的主要研究对象不是电路设计，而是运放的基本特性以及运放在设计电路中的基本性能。通过两个基本电路（反向放大、同向放大）</w:t>
      </w:r>
      <w:r w:rsidR="007435CD" w:rsidRPr="007435CD">
        <w:rPr>
          <w:rFonts w:ascii="宋体" w:hAnsi="宋体" w:hint="eastAsia"/>
          <w:bCs/>
          <w:kern w:val="0"/>
          <w:szCs w:val="21"/>
        </w:rPr>
        <w:t>研究了相关性能。有些遗憾的是，由于在模电课堂上、自学的教材中</w:t>
      </w:r>
      <w:proofErr w:type="gramStart"/>
      <w:r w:rsidR="007435CD" w:rsidRPr="007435CD">
        <w:rPr>
          <w:rFonts w:ascii="宋体" w:hAnsi="宋体" w:hint="eastAsia"/>
          <w:bCs/>
          <w:kern w:val="0"/>
          <w:szCs w:val="21"/>
        </w:rPr>
        <w:t>均反复</w:t>
      </w:r>
      <w:proofErr w:type="gramEnd"/>
      <w:r w:rsidR="007435CD" w:rsidRPr="007435CD">
        <w:rPr>
          <w:rFonts w:ascii="宋体" w:hAnsi="宋体" w:hint="eastAsia"/>
          <w:bCs/>
          <w:kern w:val="0"/>
          <w:szCs w:val="21"/>
        </w:rPr>
        <w:t>强调了温度对运放电路性能的影响，但并没有在实验中涉及。这诚然是有限的实验环境导致的，也不乏是因为</w:t>
      </w:r>
      <w:proofErr w:type="gramStart"/>
      <w:r w:rsidR="007435CD" w:rsidRPr="007435CD">
        <w:rPr>
          <w:rFonts w:ascii="宋体" w:hAnsi="宋体" w:hint="eastAsia"/>
          <w:bCs/>
          <w:kern w:val="0"/>
          <w:szCs w:val="21"/>
        </w:rPr>
        <w:t>运放已具有</w:t>
      </w:r>
      <w:proofErr w:type="gramEnd"/>
      <w:r w:rsidR="007435CD" w:rsidRPr="007435CD">
        <w:rPr>
          <w:rFonts w:ascii="宋体" w:hAnsi="宋体" w:hint="eastAsia"/>
          <w:bCs/>
          <w:kern w:val="0"/>
          <w:szCs w:val="21"/>
        </w:rPr>
        <w:t>一定的集成性。</w:t>
      </w:r>
    </w:p>
    <w:p w14:paraId="5397961F" w14:textId="45A29977" w:rsidR="007435CD" w:rsidRPr="007435CD" w:rsidRDefault="007435CD" w:rsidP="007435CD">
      <w:pPr>
        <w:pStyle w:val="a3"/>
        <w:ind w:firstLineChars="0"/>
        <w:rPr>
          <w:rFonts w:ascii="宋体" w:hAnsi="宋体" w:hint="eastAsia"/>
          <w:bCs/>
          <w:kern w:val="0"/>
          <w:szCs w:val="21"/>
        </w:rPr>
      </w:pPr>
      <w:r>
        <w:rPr>
          <w:rFonts w:ascii="宋体" w:hAnsi="宋体" w:hint="eastAsia"/>
          <w:bCs/>
          <w:kern w:val="0"/>
          <w:szCs w:val="21"/>
        </w:rPr>
        <w:t>模电的电路搭接</w:t>
      </w:r>
      <w:proofErr w:type="gramStart"/>
      <w:r>
        <w:rPr>
          <w:rFonts w:ascii="宋体" w:hAnsi="宋体" w:hint="eastAsia"/>
          <w:bCs/>
          <w:kern w:val="0"/>
          <w:szCs w:val="21"/>
        </w:rPr>
        <w:t>相比数电要</w:t>
      </w:r>
      <w:proofErr w:type="gramEnd"/>
      <w:r>
        <w:rPr>
          <w:rFonts w:ascii="宋体" w:hAnsi="宋体" w:hint="eastAsia"/>
          <w:bCs/>
          <w:kern w:val="0"/>
          <w:szCs w:val="21"/>
        </w:rPr>
        <w:t>简单不少（虽然可能是因为才刚刚开始，咳），不过其复杂性主要在于结果的分析：</w:t>
      </w:r>
      <w:proofErr w:type="gramStart"/>
      <w:r>
        <w:rPr>
          <w:rFonts w:ascii="宋体" w:hAnsi="宋体" w:hint="eastAsia"/>
          <w:bCs/>
          <w:kern w:val="0"/>
          <w:szCs w:val="21"/>
        </w:rPr>
        <w:t>数电实验</w:t>
      </w:r>
      <w:proofErr w:type="gramEnd"/>
      <w:r>
        <w:rPr>
          <w:rFonts w:ascii="宋体" w:hAnsi="宋体" w:hint="eastAsia"/>
          <w:bCs/>
          <w:kern w:val="0"/>
          <w:szCs w:val="21"/>
        </w:rPr>
        <w:t>很大一部分要求设计电路满足的输出逻辑，而性能测量方面的模电实验更偏向于电路实验，是在集成的层面研究各种元器件组合的特性。</w:t>
      </w:r>
    </w:p>
    <w:p w14:paraId="4725FA0C" w14:textId="77777777" w:rsidR="00EC22C5" w:rsidRPr="00EC22C5" w:rsidRDefault="00EC22C5" w:rsidP="00EC22C5">
      <w:pPr>
        <w:rPr>
          <w:rFonts w:ascii="宋体" w:hAnsi="宋体" w:cs="宋体" w:hint="eastAsia"/>
          <w:b/>
          <w:szCs w:val="21"/>
          <w:lang w:val="zh-CN"/>
        </w:rPr>
      </w:pPr>
    </w:p>
    <w:p w14:paraId="68A209CD" w14:textId="77777777" w:rsidR="00C26793" w:rsidRPr="00077942" w:rsidRDefault="00C26793" w:rsidP="00C26793">
      <w:pPr>
        <w:pStyle w:val="a3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lastRenderedPageBreak/>
        <w:t>实验建议（欢迎大家提出宝贵意见）</w:t>
      </w:r>
    </w:p>
    <w:p w14:paraId="2922A06F" w14:textId="1B9B02E6" w:rsidR="00EC22C5" w:rsidRPr="00EC22C5" w:rsidRDefault="00EC22C5" w:rsidP="00EC22C5">
      <w:pPr>
        <w:rPr>
          <w:rFonts w:ascii="宋体" w:hAnsi="宋体" w:cs="宋体" w:hint="eastAsia"/>
          <w:b/>
          <w:szCs w:val="21"/>
          <w:lang w:val="zh-CN"/>
        </w:rPr>
      </w:pPr>
    </w:p>
    <w:p w14:paraId="30719126" w14:textId="77777777" w:rsidR="00EC22C5" w:rsidRPr="00EC22C5" w:rsidRDefault="00EC22C5" w:rsidP="00EC22C5">
      <w:pPr>
        <w:rPr>
          <w:rFonts w:ascii="宋体" w:hAnsi="宋体" w:cs="宋体"/>
          <w:b/>
          <w:szCs w:val="21"/>
          <w:lang w:val="zh-CN"/>
        </w:rPr>
      </w:pPr>
    </w:p>
    <w:p w14:paraId="032ED97F" w14:textId="77777777" w:rsidR="00EC22C5" w:rsidRPr="00EC22C5" w:rsidRDefault="00EC22C5"/>
    <w:sectPr w:rsidR="00EC22C5" w:rsidRPr="00EC22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723DD8" w14:textId="77777777" w:rsidR="005D1885" w:rsidRDefault="005D1885" w:rsidP="00CD504A">
      <w:r>
        <w:separator/>
      </w:r>
    </w:p>
  </w:endnote>
  <w:endnote w:type="continuationSeparator" w:id="0">
    <w:p w14:paraId="10FB6C19" w14:textId="77777777" w:rsidR="005D1885" w:rsidRDefault="005D1885" w:rsidP="00CD50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97D7AC" w14:textId="77777777" w:rsidR="005D1885" w:rsidRDefault="005D1885" w:rsidP="00CD504A">
      <w:r>
        <w:separator/>
      </w:r>
    </w:p>
  </w:footnote>
  <w:footnote w:type="continuationSeparator" w:id="0">
    <w:p w14:paraId="31EB2FCA" w14:textId="77777777" w:rsidR="005D1885" w:rsidRDefault="005D1885" w:rsidP="00CD50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B3730E4"/>
    <w:multiLevelType w:val="singleLevel"/>
    <w:tmpl w:val="CB3730E4"/>
    <w:lvl w:ilvl="0">
      <w:start w:val="2"/>
      <w:numFmt w:val="decimal"/>
      <w:lvlText w:val="%1."/>
      <w:lvlJc w:val="left"/>
      <w:pPr>
        <w:tabs>
          <w:tab w:val="num" w:pos="3430"/>
        </w:tabs>
      </w:pPr>
    </w:lvl>
  </w:abstractNum>
  <w:abstractNum w:abstractNumId="1" w15:restartNumberingAfterBreak="0">
    <w:nsid w:val="E662329C"/>
    <w:multiLevelType w:val="singleLevel"/>
    <w:tmpl w:val="E662329C"/>
    <w:lvl w:ilvl="0">
      <w:start w:val="2"/>
      <w:numFmt w:val="decimal"/>
      <w:lvlText w:val="%1."/>
      <w:lvlJc w:val="left"/>
      <w:pPr>
        <w:tabs>
          <w:tab w:val="num" w:pos="312"/>
        </w:tabs>
      </w:pPr>
    </w:lvl>
  </w:abstractNum>
  <w:abstractNum w:abstractNumId="2" w15:restartNumberingAfterBreak="0">
    <w:nsid w:val="02086ED7"/>
    <w:multiLevelType w:val="singleLevel"/>
    <w:tmpl w:val="02086ED7"/>
    <w:lvl w:ilvl="0">
      <w:start w:val="2"/>
      <w:numFmt w:val="decimal"/>
      <w:lvlText w:val="%1."/>
      <w:lvlJc w:val="left"/>
      <w:pPr>
        <w:tabs>
          <w:tab w:val="num" w:pos="312"/>
        </w:tabs>
      </w:pPr>
    </w:lvl>
  </w:abstractNum>
  <w:abstractNum w:abstractNumId="3" w15:restartNumberingAfterBreak="0">
    <w:nsid w:val="02146C18"/>
    <w:multiLevelType w:val="hybridMultilevel"/>
    <w:tmpl w:val="3370D9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7A6F9E"/>
    <w:multiLevelType w:val="hybridMultilevel"/>
    <w:tmpl w:val="3AEE112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3851175"/>
    <w:multiLevelType w:val="multilevel"/>
    <w:tmpl w:val="2692FE9E"/>
    <w:lvl w:ilvl="0">
      <w:start w:val="1"/>
      <w:numFmt w:val="decimal"/>
      <w:lvlText w:val="(%1)"/>
      <w:lvlJc w:val="left"/>
      <w:pPr>
        <w:tabs>
          <w:tab w:val="num" w:pos="780"/>
        </w:tabs>
        <w:ind w:left="7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540"/>
        </w:tabs>
        <w:ind w:left="540" w:hanging="420"/>
      </w:pPr>
    </w:lvl>
    <w:lvl w:ilvl="2">
      <w:start w:val="1"/>
      <w:numFmt w:val="lowerRoman"/>
      <w:lvlText w:val="%3."/>
      <w:lvlJc w:val="right"/>
      <w:pPr>
        <w:tabs>
          <w:tab w:val="num" w:pos="960"/>
        </w:tabs>
        <w:ind w:left="960" w:hanging="420"/>
      </w:pPr>
    </w:lvl>
    <w:lvl w:ilvl="3">
      <w:start w:val="1"/>
      <w:numFmt w:val="decimal"/>
      <w:lvlText w:val="%4."/>
      <w:lvlJc w:val="left"/>
      <w:pPr>
        <w:tabs>
          <w:tab w:val="num" w:pos="1380"/>
        </w:tabs>
        <w:ind w:left="1380" w:hanging="420"/>
      </w:pPr>
    </w:lvl>
    <w:lvl w:ilvl="4">
      <w:start w:val="1"/>
      <w:numFmt w:val="lowerLetter"/>
      <w:lvlText w:val="%5)"/>
      <w:lvlJc w:val="left"/>
      <w:pPr>
        <w:tabs>
          <w:tab w:val="num" w:pos="1800"/>
        </w:tabs>
        <w:ind w:left="1800" w:hanging="420"/>
      </w:pPr>
    </w:lvl>
    <w:lvl w:ilvl="5">
      <w:start w:val="1"/>
      <w:numFmt w:val="lowerRoman"/>
      <w:lvlText w:val="%6."/>
      <w:lvlJc w:val="right"/>
      <w:pPr>
        <w:tabs>
          <w:tab w:val="num" w:pos="2220"/>
        </w:tabs>
        <w:ind w:left="2220" w:hanging="420"/>
      </w:pPr>
    </w:lvl>
    <w:lvl w:ilvl="6">
      <w:start w:val="1"/>
      <w:numFmt w:val="decimal"/>
      <w:lvlText w:val="%7."/>
      <w:lvlJc w:val="left"/>
      <w:pPr>
        <w:tabs>
          <w:tab w:val="num" w:pos="2640"/>
        </w:tabs>
        <w:ind w:left="2640" w:hanging="420"/>
      </w:pPr>
    </w:lvl>
    <w:lvl w:ilvl="7">
      <w:start w:val="1"/>
      <w:numFmt w:val="lowerLetter"/>
      <w:lvlText w:val="%8)"/>
      <w:lvlJc w:val="left"/>
      <w:pPr>
        <w:tabs>
          <w:tab w:val="num" w:pos="3060"/>
        </w:tabs>
        <w:ind w:left="3060" w:hanging="420"/>
      </w:pPr>
    </w:lvl>
    <w:lvl w:ilvl="8">
      <w:start w:val="1"/>
      <w:numFmt w:val="lowerRoman"/>
      <w:lvlText w:val="%9."/>
      <w:lvlJc w:val="right"/>
      <w:pPr>
        <w:tabs>
          <w:tab w:val="num" w:pos="3480"/>
        </w:tabs>
        <w:ind w:left="3480" w:hanging="420"/>
      </w:pPr>
    </w:lvl>
  </w:abstractNum>
  <w:abstractNum w:abstractNumId="6" w15:restartNumberingAfterBreak="0">
    <w:nsid w:val="1AE212CE"/>
    <w:multiLevelType w:val="hybridMultilevel"/>
    <w:tmpl w:val="3E68971E"/>
    <w:lvl w:ilvl="0" w:tplc="45AC29C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CF1751C"/>
    <w:multiLevelType w:val="hybridMultilevel"/>
    <w:tmpl w:val="F144724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13F1E6D"/>
    <w:multiLevelType w:val="hybridMultilevel"/>
    <w:tmpl w:val="8B98AA68"/>
    <w:lvl w:ilvl="0" w:tplc="9550A2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61655C6"/>
    <w:multiLevelType w:val="hybridMultilevel"/>
    <w:tmpl w:val="FAAAD9D6"/>
    <w:lvl w:ilvl="0" w:tplc="A22E50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7736920"/>
    <w:multiLevelType w:val="hybridMultilevel"/>
    <w:tmpl w:val="7C96F61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B0B50C5"/>
    <w:multiLevelType w:val="hybridMultilevel"/>
    <w:tmpl w:val="0DCEF8AE"/>
    <w:lvl w:ilvl="0" w:tplc="30BCEE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4581C86"/>
    <w:multiLevelType w:val="hybridMultilevel"/>
    <w:tmpl w:val="D10C5E6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57152B2"/>
    <w:multiLevelType w:val="hybridMultilevel"/>
    <w:tmpl w:val="6E5A0DB2"/>
    <w:lvl w:ilvl="0" w:tplc="1A44E0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74E3731"/>
    <w:multiLevelType w:val="hybridMultilevel"/>
    <w:tmpl w:val="2D2A2CB8"/>
    <w:lvl w:ilvl="0" w:tplc="E2F205E6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4FBF14FB"/>
    <w:multiLevelType w:val="hybridMultilevel"/>
    <w:tmpl w:val="7D2A219E"/>
    <w:lvl w:ilvl="0" w:tplc="D5D60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55A11558"/>
    <w:multiLevelType w:val="singleLevel"/>
    <w:tmpl w:val="55A11558"/>
    <w:lvl w:ilvl="0">
      <w:start w:val="5"/>
      <w:numFmt w:val="decimal"/>
      <w:lvlText w:val="%1."/>
      <w:lvlJc w:val="left"/>
      <w:pPr>
        <w:tabs>
          <w:tab w:val="num" w:pos="312"/>
        </w:tabs>
      </w:pPr>
    </w:lvl>
  </w:abstractNum>
  <w:abstractNum w:abstractNumId="17" w15:restartNumberingAfterBreak="0">
    <w:nsid w:val="59474190"/>
    <w:multiLevelType w:val="hybridMultilevel"/>
    <w:tmpl w:val="FF58658C"/>
    <w:lvl w:ilvl="0" w:tplc="B4CC75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62440E6"/>
    <w:multiLevelType w:val="multilevel"/>
    <w:tmpl w:val="419D5E4B"/>
    <w:lvl w:ilvl="0">
      <w:start w:val="1"/>
      <w:numFmt w:val="decimal"/>
      <w:lvlText w:val="(%1)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540"/>
        </w:tabs>
        <w:ind w:left="540" w:hanging="420"/>
      </w:pPr>
    </w:lvl>
    <w:lvl w:ilvl="2">
      <w:start w:val="1"/>
      <w:numFmt w:val="lowerRoman"/>
      <w:lvlText w:val="%3."/>
      <w:lvlJc w:val="right"/>
      <w:pPr>
        <w:tabs>
          <w:tab w:val="num" w:pos="960"/>
        </w:tabs>
        <w:ind w:left="960" w:hanging="420"/>
      </w:pPr>
    </w:lvl>
    <w:lvl w:ilvl="3">
      <w:start w:val="1"/>
      <w:numFmt w:val="decimal"/>
      <w:lvlText w:val="%4."/>
      <w:lvlJc w:val="left"/>
      <w:pPr>
        <w:tabs>
          <w:tab w:val="num" w:pos="1380"/>
        </w:tabs>
        <w:ind w:left="1380" w:hanging="420"/>
      </w:pPr>
    </w:lvl>
    <w:lvl w:ilvl="4">
      <w:start w:val="1"/>
      <w:numFmt w:val="lowerLetter"/>
      <w:lvlText w:val="%5)"/>
      <w:lvlJc w:val="left"/>
      <w:pPr>
        <w:tabs>
          <w:tab w:val="num" w:pos="1800"/>
        </w:tabs>
        <w:ind w:left="1800" w:hanging="420"/>
      </w:pPr>
    </w:lvl>
    <w:lvl w:ilvl="5">
      <w:start w:val="1"/>
      <w:numFmt w:val="lowerRoman"/>
      <w:lvlText w:val="%6."/>
      <w:lvlJc w:val="right"/>
      <w:pPr>
        <w:tabs>
          <w:tab w:val="num" w:pos="2220"/>
        </w:tabs>
        <w:ind w:left="2220" w:hanging="420"/>
      </w:pPr>
    </w:lvl>
    <w:lvl w:ilvl="6">
      <w:start w:val="1"/>
      <w:numFmt w:val="decimal"/>
      <w:lvlText w:val="%7."/>
      <w:lvlJc w:val="left"/>
      <w:pPr>
        <w:tabs>
          <w:tab w:val="num" w:pos="2640"/>
        </w:tabs>
        <w:ind w:left="2640" w:hanging="420"/>
      </w:pPr>
    </w:lvl>
    <w:lvl w:ilvl="7">
      <w:start w:val="1"/>
      <w:numFmt w:val="lowerLetter"/>
      <w:lvlText w:val="%8)"/>
      <w:lvlJc w:val="left"/>
      <w:pPr>
        <w:tabs>
          <w:tab w:val="num" w:pos="3060"/>
        </w:tabs>
        <w:ind w:left="3060" w:hanging="420"/>
      </w:pPr>
    </w:lvl>
    <w:lvl w:ilvl="8">
      <w:start w:val="1"/>
      <w:numFmt w:val="lowerRoman"/>
      <w:lvlText w:val="%9."/>
      <w:lvlJc w:val="right"/>
      <w:pPr>
        <w:tabs>
          <w:tab w:val="num" w:pos="3480"/>
        </w:tabs>
        <w:ind w:left="3480" w:hanging="420"/>
      </w:pPr>
    </w:lvl>
  </w:abstractNum>
  <w:abstractNum w:abstractNumId="19" w15:restartNumberingAfterBreak="0">
    <w:nsid w:val="675A43D5"/>
    <w:multiLevelType w:val="hybridMultilevel"/>
    <w:tmpl w:val="7E46B5F0"/>
    <w:lvl w:ilvl="0" w:tplc="B9D24C02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6B9A340F"/>
    <w:multiLevelType w:val="multilevel"/>
    <w:tmpl w:val="2692FE9E"/>
    <w:lvl w:ilvl="0">
      <w:start w:val="1"/>
      <w:numFmt w:val="decimal"/>
      <w:lvlText w:val="(%1)"/>
      <w:lvlJc w:val="left"/>
      <w:pPr>
        <w:tabs>
          <w:tab w:val="num" w:pos="780"/>
        </w:tabs>
        <w:ind w:left="7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num" w:pos="540"/>
        </w:tabs>
        <w:ind w:left="540" w:hanging="420"/>
      </w:pPr>
    </w:lvl>
    <w:lvl w:ilvl="2">
      <w:start w:val="1"/>
      <w:numFmt w:val="lowerRoman"/>
      <w:lvlText w:val="%3."/>
      <w:lvlJc w:val="right"/>
      <w:pPr>
        <w:tabs>
          <w:tab w:val="num" w:pos="960"/>
        </w:tabs>
        <w:ind w:left="960" w:hanging="420"/>
      </w:pPr>
    </w:lvl>
    <w:lvl w:ilvl="3">
      <w:start w:val="1"/>
      <w:numFmt w:val="decimal"/>
      <w:lvlText w:val="%4."/>
      <w:lvlJc w:val="left"/>
      <w:pPr>
        <w:tabs>
          <w:tab w:val="num" w:pos="1380"/>
        </w:tabs>
        <w:ind w:left="1380" w:hanging="420"/>
      </w:pPr>
    </w:lvl>
    <w:lvl w:ilvl="4">
      <w:start w:val="1"/>
      <w:numFmt w:val="lowerLetter"/>
      <w:lvlText w:val="%5)"/>
      <w:lvlJc w:val="left"/>
      <w:pPr>
        <w:tabs>
          <w:tab w:val="num" w:pos="1800"/>
        </w:tabs>
        <w:ind w:left="1800" w:hanging="420"/>
      </w:pPr>
    </w:lvl>
    <w:lvl w:ilvl="5">
      <w:start w:val="1"/>
      <w:numFmt w:val="lowerRoman"/>
      <w:lvlText w:val="%6."/>
      <w:lvlJc w:val="right"/>
      <w:pPr>
        <w:tabs>
          <w:tab w:val="num" w:pos="2220"/>
        </w:tabs>
        <w:ind w:left="2220" w:hanging="420"/>
      </w:pPr>
    </w:lvl>
    <w:lvl w:ilvl="6">
      <w:start w:val="1"/>
      <w:numFmt w:val="decimal"/>
      <w:lvlText w:val="%7."/>
      <w:lvlJc w:val="left"/>
      <w:pPr>
        <w:tabs>
          <w:tab w:val="num" w:pos="2640"/>
        </w:tabs>
        <w:ind w:left="2640" w:hanging="420"/>
      </w:pPr>
    </w:lvl>
    <w:lvl w:ilvl="7">
      <w:start w:val="1"/>
      <w:numFmt w:val="lowerLetter"/>
      <w:lvlText w:val="%8)"/>
      <w:lvlJc w:val="left"/>
      <w:pPr>
        <w:tabs>
          <w:tab w:val="num" w:pos="3060"/>
        </w:tabs>
        <w:ind w:left="3060" w:hanging="420"/>
      </w:pPr>
    </w:lvl>
    <w:lvl w:ilvl="8">
      <w:start w:val="1"/>
      <w:numFmt w:val="lowerRoman"/>
      <w:lvlText w:val="%9."/>
      <w:lvlJc w:val="right"/>
      <w:pPr>
        <w:tabs>
          <w:tab w:val="num" w:pos="3480"/>
        </w:tabs>
        <w:ind w:left="3480" w:hanging="420"/>
      </w:pPr>
    </w:lvl>
  </w:abstractNum>
  <w:num w:numId="1" w16cid:durableId="71706727">
    <w:abstractNumId w:val="7"/>
  </w:num>
  <w:num w:numId="2" w16cid:durableId="1125925379">
    <w:abstractNumId w:val="3"/>
  </w:num>
  <w:num w:numId="3" w16cid:durableId="1778015013">
    <w:abstractNumId w:val="18"/>
  </w:num>
  <w:num w:numId="4" w16cid:durableId="1492329475">
    <w:abstractNumId w:val="12"/>
  </w:num>
  <w:num w:numId="5" w16cid:durableId="960651595">
    <w:abstractNumId w:val="20"/>
  </w:num>
  <w:num w:numId="6" w16cid:durableId="1739278582">
    <w:abstractNumId w:val="5"/>
  </w:num>
  <w:num w:numId="7" w16cid:durableId="768114365">
    <w:abstractNumId w:val="1"/>
  </w:num>
  <w:num w:numId="8" w16cid:durableId="1665425569">
    <w:abstractNumId w:val="2"/>
  </w:num>
  <w:num w:numId="9" w16cid:durableId="1187449726">
    <w:abstractNumId w:val="16"/>
  </w:num>
  <w:num w:numId="10" w16cid:durableId="592399842">
    <w:abstractNumId w:val="0"/>
  </w:num>
  <w:num w:numId="11" w16cid:durableId="1500000970">
    <w:abstractNumId w:val="10"/>
  </w:num>
  <w:num w:numId="12" w16cid:durableId="1785341810">
    <w:abstractNumId w:val="14"/>
  </w:num>
  <w:num w:numId="13" w16cid:durableId="1729113724">
    <w:abstractNumId w:val="4"/>
  </w:num>
  <w:num w:numId="14" w16cid:durableId="660234872">
    <w:abstractNumId w:val="15"/>
  </w:num>
  <w:num w:numId="15" w16cid:durableId="1854802285">
    <w:abstractNumId w:val="9"/>
  </w:num>
  <w:num w:numId="16" w16cid:durableId="1418794017">
    <w:abstractNumId w:val="17"/>
  </w:num>
  <w:num w:numId="17" w16cid:durableId="1566719615">
    <w:abstractNumId w:val="8"/>
  </w:num>
  <w:num w:numId="18" w16cid:durableId="1143473909">
    <w:abstractNumId w:val="13"/>
  </w:num>
  <w:num w:numId="19" w16cid:durableId="2138261058">
    <w:abstractNumId w:val="6"/>
  </w:num>
  <w:num w:numId="20" w16cid:durableId="2067334829">
    <w:abstractNumId w:val="19"/>
  </w:num>
  <w:num w:numId="21" w16cid:durableId="193666505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1F17"/>
    <w:rsid w:val="00012BCD"/>
    <w:rsid w:val="00051F17"/>
    <w:rsid w:val="000645D0"/>
    <w:rsid w:val="00077942"/>
    <w:rsid w:val="001C109E"/>
    <w:rsid w:val="001F3BC9"/>
    <w:rsid w:val="00233857"/>
    <w:rsid w:val="002D4D5E"/>
    <w:rsid w:val="002E6F34"/>
    <w:rsid w:val="004819A7"/>
    <w:rsid w:val="00560CBF"/>
    <w:rsid w:val="005906D3"/>
    <w:rsid w:val="005C2BE1"/>
    <w:rsid w:val="005D1885"/>
    <w:rsid w:val="00614A2B"/>
    <w:rsid w:val="007435CD"/>
    <w:rsid w:val="00796649"/>
    <w:rsid w:val="007E582B"/>
    <w:rsid w:val="00933312"/>
    <w:rsid w:val="00994268"/>
    <w:rsid w:val="00A63039"/>
    <w:rsid w:val="00B02573"/>
    <w:rsid w:val="00BE2433"/>
    <w:rsid w:val="00C26793"/>
    <w:rsid w:val="00CD504A"/>
    <w:rsid w:val="00D70038"/>
    <w:rsid w:val="00E03481"/>
    <w:rsid w:val="00E93D7E"/>
    <w:rsid w:val="00EC22C5"/>
    <w:rsid w:val="00F626C6"/>
    <w:rsid w:val="00F91B57"/>
    <w:rsid w:val="00F96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208A46"/>
  <w15:chartTrackingRefBased/>
  <w15:docId w15:val="{289FBE47-A71F-4354-8FFE-04F50FC2C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679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1"/>
    <w:qFormat/>
    <w:rsid w:val="00C2679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next w:val="a"/>
    <w:link w:val="20"/>
    <w:qFormat/>
    <w:rsid w:val="002D4D5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rsid w:val="00C26793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C26793"/>
    <w:pPr>
      <w:ind w:firstLineChars="200" w:firstLine="420"/>
    </w:pPr>
    <w:rPr>
      <w:rFonts w:ascii="Calibri" w:hAnsi="Calibri"/>
      <w:szCs w:val="22"/>
    </w:rPr>
  </w:style>
  <w:style w:type="character" w:customStyle="1" w:styleId="11">
    <w:name w:val="标题 1 字符1"/>
    <w:link w:val="1"/>
    <w:rsid w:val="00C26793"/>
    <w:rPr>
      <w:rFonts w:ascii="Times New Roman" w:eastAsia="宋体" w:hAnsi="Times New Roman" w:cs="Times New Roman"/>
      <w:b/>
      <w:bCs/>
      <w:kern w:val="44"/>
      <w:sz w:val="44"/>
      <w:szCs w:val="44"/>
      <w:lang w:val="x-none" w:eastAsia="x-none"/>
    </w:rPr>
  </w:style>
  <w:style w:type="paragraph" w:styleId="a4">
    <w:name w:val="header"/>
    <w:basedOn w:val="a"/>
    <w:link w:val="a5"/>
    <w:unhideWhenUsed/>
    <w:rsid w:val="00CD50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D504A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nhideWhenUsed/>
    <w:rsid w:val="00CD50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CD504A"/>
    <w:rPr>
      <w:rFonts w:ascii="Times New Roman" w:eastAsia="宋体" w:hAnsi="Times New Roman" w:cs="Times New Roman"/>
      <w:sz w:val="18"/>
      <w:szCs w:val="18"/>
    </w:rPr>
  </w:style>
  <w:style w:type="character" w:customStyle="1" w:styleId="20">
    <w:name w:val="标题 2 字符"/>
    <w:basedOn w:val="a0"/>
    <w:link w:val="2"/>
    <w:rsid w:val="002D4D5E"/>
    <w:rPr>
      <w:rFonts w:ascii="Arial" w:eastAsia="黑体" w:hAnsi="Arial" w:cs="Times New Roman"/>
      <w:b/>
      <w:sz w:val="32"/>
    </w:rPr>
  </w:style>
  <w:style w:type="table" w:styleId="a8">
    <w:name w:val="Table Grid"/>
    <w:basedOn w:val="a1"/>
    <w:rsid w:val="002D4D5E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uiPriority w:val="35"/>
    <w:unhideWhenUsed/>
    <w:qFormat/>
    <w:rsid w:val="002D4D5E"/>
    <w:rPr>
      <w:rFonts w:asciiTheme="majorHAnsi" w:eastAsia="黑体" w:hAnsiTheme="majorHAnsi" w:cstheme="majorBidi"/>
      <w:sz w:val="20"/>
      <w:szCs w:val="20"/>
    </w:rPr>
  </w:style>
  <w:style w:type="character" w:styleId="aa">
    <w:name w:val="Placeholder Text"/>
    <w:basedOn w:val="a0"/>
    <w:uiPriority w:val="99"/>
    <w:unhideWhenUsed/>
    <w:rsid w:val="002D4D5E"/>
    <w:rPr>
      <w:color w:val="666666"/>
    </w:rPr>
  </w:style>
  <w:style w:type="table" w:customStyle="1" w:styleId="myList">
    <w:name w:val="myList"/>
    <w:basedOn w:val="a1"/>
    <w:uiPriority w:val="99"/>
    <w:rsid w:val="002D4D5E"/>
    <w:pPr>
      <w:jc w:val="center"/>
    </w:pPr>
    <w:rPr>
      <w:rFonts w:ascii="Times New Roman" w:eastAsia="宋体" w:hAnsi="Times New Roman" w:cs="Times New Roman"/>
      <w:kern w:val="0"/>
      <w:sz w:val="18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styleId="ab">
    <w:name w:val="Normal (Web)"/>
    <w:basedOn w:val="a"/>
    <w:uiPriority w:val="99"/>
    <w:unhideWhenUsed/>
    <w:rsid w:val="002D4D5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emf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26</Pages>
  <Words>760</Words>
  <Characters>4336</Characters>
  <Application>Microsoft Office Word</Application>
  <DocSecurity>0</DocSecurity>
  <Lines>36</Lines>
  <Paragraphs>10</Paragraphs>
  <ScaleCrop>false</ScaleCrop>
  <Company/>
  <LinksUpToDate>false</LinksUpToDate>
  <CharactersWithSpaces>5086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hhc</dc:creator>
  <cp:keywords/>
  <dc:description/>
  <cp:lastModifiedBy>皓冬 王</cp:lastModifiedBy>
  <cp:revision>19</cp:revision>
  <dcterms:created xsi:type="dcterms:W3CDTF">2021-03-05T06:35:00Z</dcterms:created>
  <dcterms:modified xsi:type="dcterms:W3CDTF">2024-04-08T11:30:00Z</dcterms:modified>
</cp:coreProperties>
</file>